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EB86" w14:textId="54BF65D8" w:rsidR="002E7474" w:rsidRPr="00B72FD0" w:rsidRDefault="002E7474" w:rsidP="002E7474">
      <w:pPr>
        <w:jc w:val="center"/>
        <w:rPr>
          <w:sz w:val="22"/>
          <w:szCs w:val="22"/>
        </w:rPr>
      </w:pPr>
      <w:r w:rsidRPr="00B72FD0">
        <w:rPr>
          <w:sz w:val="22"/>
          <w:szCs w:val="22"/>
        </w:rPr>
        <w:t xml:space="preserve">Anchorage Women’s Commission meeting </w:t>
      </w:r>
      <w:r w:rsidR="006834D6">
        <w:rPr>
          <w:sz w:val="22"/>
          <w:szCs w:val="22"/>
        </w:rPr>
        <w:t>9.4.25</w:t>
      </w:r>
    </w:p>
    <w:p w14:paraId="56A23F95" w14:textId="1039C1C4" w:rsidR="002E7474" w:rsidRDefault="002E7474" w:rsidP="002E7474">
      <w:pPr>
        <w:pStyle w:val="ListParagraph"/>
        <w:numPr>
          <w:ilvl w:val="0"/>
          <w:numId w:val="1"/>
        </w:numPr>
        <w:spacing w:after="0" w:line="259" w:lineRule="auto"/>
      </w:pPr>
      <w:r w:rsidRPr="00FC7B40">
        <w:rPr>
          <w:b/>
          <w:bCs/>
        </w:rPr>
        <w:t>Call to Order</w:t>
      </w:r>
      <w:r w:rsidRPr="00B72FD0">
        <w:t>:</w:t>
      </w:r>
      <w:r>
        <w:t xml:space="preserve"> </w:t>
      </w:r>
      <w:r w:rsidRPr="00B72FD0">
        <w:t xml:space="preserve">Quorum reached </w:t>
      </w:r>
      <w:r w:rsidRPr="001613BB">
        <w:t xml:space="preserve">at </w:t>
      </w:r>
      <w:r w:rsidR="00AA1BA8">
        <w:t>4:35pm</w:t>
      </w:r>
    </w:p>
    <w:p w14:paraId="296E110B" w14:textId="007F69F6" w:rsidR="002E7474" w:rsidRDefault="002E7474" w:rsidP="002E7474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>Pledge of Allegiance</w:t>
      </w:r>
      <w:r w:rsidR="00F44C05">
        <w:rPr>
          <w:b/>
          <w:bCs/>
        </w:rPr>
        <w:t>:</w:t>
      </w:r>
    </w:p>
    <w:p w14:paraId="0F15617D" w14:textId="0359608E" w:rsidR="002E7474" w:rsidRPr="00B72FD0" w:rsidRDefault="002E7474" w:rsidP="002E7474">
      <w:pPr>
        <w:pStyle w:val="ListParagraph"/>
        <w:numPr>
          <w:ilvl w:val="0"/>
          <w:numId w:val="1"/>
        </w:numPr>
        <w:spacing w:after="0" w:line="259" w:lineRule="auto"/>
      </w:pPr>
      <w:r w:rsidRPr="00FC7B40">
        <w:rPr>
          <w:b/>
          <w:bCs/>
        </w:rPr>
        <w:t>Introductions</w:t>
      </w:r>
      <w:r>
        <w:t xml:space="preserve">: </w:t>
      </w:r>
      <w:r w:rsidR="00F44C05">
        <w:t>Beth: healthcare career love. Reached out to women’s commission due to concerns about women’s health especially minority health.</w:t>
      </w:r>
    </w:p>
    <w:p w14:paraId="4249A0CC" w14:textId="77777777" w:rsidR="002E7474" w:rsidRPr="00B72FD0" w:rsidRDefault="002E7474" w:rsidP="002E7474">
      <w:pPr>
        <w:pStyle w:val="ListParagraph"/>
        <w:numPr>
          <w:ilvl w:val="0"/>
          <w:numId w:val="1"/>
        </w:numPr>
        <w:spacing w:after="0" w:line="259" w:lineRule="auto"/>
      </w:pPr>
      <w:r w:rsidRPr="00026AD8">
        <w:t>Commissioners in attendance:</w:t>
      </w:r>
      <w:r w:rsidRPr="00B72FD0">
        <w:tab/>
      </w:r>
      <w:r w:rsidRPr="00B72FD0">
        <w:tab/>
      </w:r>
      <w:r w:rsidRPr="00B72FD0">
        <w:tab/>
      </w:r>
      <w:r w:rsidRPr="00B72FD0">
        <w:tab/>
      </w:r>
      <w:r w:rsidRPr="00B72FD0">
        <w:tab/>
      </w:r>
    </w:p>
    <w:p w14:paraId="1DAA8848" w14:textId="7C22000F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Leslie Vines</w:t>
      </w:r>
      <w:r w:rsidR="00AA1BA8" w:rsidRPr="00F44C05">
        <w:t xml:space="preserve"> - online</w:t>
      </w:r>
      <w:r w:rsidRPr="00F44C05">
        <w:t xml:space="preserve"> </w:t>
      </w:r>
    </w:p>
    <w:p w14:paraId="323AE14A" w14:textId="0218F6D9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Arianna </w:t>
      </w:r>
      <w:proofErr w:type="spellStart"/>
      <w:r w:rsidRPr="00F44C05">
        <w:t>Bellizz</w:t>
      </w:r>
      <w:proofErr w:type="spellEnd"/>
      <w:r w:rsidR="00AA1BA8" w:rsidRPr="00F44C05">
        <w:t>- online</w:t>
      </w:r>
    </w:p>
    <w:p w14:paraId="17E19107" w14:textId="5975038A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Sharon Lane </w:t>
      </w:r>
      <w:r w:rsidR="00AA1BA8" w:rsidRPr="00F44C05">
        <w:t>- online</w:t>
      </w:r>
    </w:p>
    <w:p w14:paraId="43857569" w14:textId="0282EC4A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Kristie Traver</w:t>
      </w:r>
      <w:r w:rsidR="00AA1BA8" w:rsidRPr="00F44C05">
        <w:t xml:space="preserve"> – In person</w:t>
      </w:r>
    </w:p>
    <w:p w14:paraId="2C710CD9" w14:textId="11FBDA95" w:rsidR="00755E78" w:rsidRPr="00F44C05" w:rsidRDefault="002E7474" w:rsidP="00755E78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 xml:space="preserve">Celeste Earley </w:t>
      </w:r>
      <w:r w:rsidR="00F44C05" w:rsidRPr="00F44C05">
        <w:t>- online</w:t>
      </w:r>
    </w:p>
    <w:p w14:paraId="19379E52" w14:textId="1F31E08C" w:rsidR="00755E78" w:rsidRPr="008065BF" w:rsidRDefault="00755E78" w:rsidP="00755E78">
      <w:pPr>
        <w:pStyle w:val="ListParagraph"/>
        <w:numPr>
          <w:ilvl w:val="0"/>
          <w:numId w:val="3"/>
        </w:numPr>
        <w:spacing w:after="0" w:line="259" w:lineRule="auto"/>
      </w:pPr>
      <w:r w:rsidRPr="008065BF">
        <w:t>Cindy Sena-Martinez</w:t>
      </w:r>
      <w:r w:rsidR="008065BF" w:rsidRPr="008065BF">
        <w:t>- online</w:t>
      </w:r>
    </w:p>
    <w:p w14:paraId="47DD7C22" w14:textId="37322C6B" w:rsidR="00755E78" w:rsidRPr="00F44C05" w:rsidRDefault="00755E78" w:rsidP="00755E78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Marcia Eskridge</w:t>
      </w:r>
      <w:r w:rsidR="00F44C05" w:rsidRPr="00F44C05">
        <w:t xml:space="preserve"> - Excused</w:t>
      </w:r>
    </w:p>
    <w:p w14:paraId="4E560995" w14:textId="4F7D16C4" w:rsidR="00755E78" w:rsidRPr="00F44C05" w:rsidRDefault="00755E78" w:rsidP="00755E78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Beth Fleischer</w:t>
      </w:r>
      <w:r w:rsidR="00F44C05" w:rsidRPr="00F44C05">
        <w:t xml:space="preserve"> - Online</w:t>
      </w:r>
    </w:p>
    <w:p w14:paraId="099D2A8F" w14:textId="77777777" w:rsidR="002E7474" w:rsidRPr="00F44C05" w:rsidRDefault="002E7474" w:rsidP="002E7474">
      <w:pPr>
        <w:pStyle w:val="ListParagraph"/>
        <w:numPr>
          <w:ilvl w:val="0"/>
          <w:numId w:val="3"/>
        </w:numPr>
        <w:spacing w:after="0" w:line="259" w:lineRule="auto"/>
      </w:pPr>
      <w:r w:rsidRPr="00F44C05">
        <w:t>Others in attendance: Ashley Dourlain (Staffers)</w:t>
      </w:r>
    </w:p>
    <w:p w14:paraId="5C97846D" w14:textId="77777777" w:rsidR="008065BF" w:rsidRPr="008065BF" w:rsidRDefault="002E7474" w:rsidP="008065BF">
      <w:pPr>
        <w:pStyle w:val="ListParagraph"/>
        <w:numPr>
          <w:ilvl w:val="0"/>
          <w:numId w:val="3"/>
        </w:numPr>
        <w:spacing w:after="0" w:line="259" w:lineRule="auto"/>
      </w:pPr>
      <w:r w:rsidRPr="008065BF">
        <w:t xml:space="preserve">Not in attendance: </w:t>
      </w:r>
      <w:r w:rsidR="008065BF" w:rsidRPr="008065BF">
        <w:t xml:space="preserve">Hannah Gumlickpuk </w:t>
      </w:r>
    </w:p>
    <w:p w14:paraId="6D765B7B" w14:textId="3BC02A08" w:rsidR="002E7474" w:rsidRPr="008065BF" w:rsidRDefault="002E7474" w:rsidP="008065BF">
      <w:pPr>
        <w:spacing w:after="0" w:line="259" w:lineRule="auto"/>
        <w:ind w:left="1440"/>
        <w:rPr>
          <w:highlight w:val="yellow"/>
        </w:rPr>
      </w:pPr>
    </w:p>
    <w:p w14:paraId="70A06BFA" w14:textId="77777777" w:rsidR="002E7474" w:rsidRPr="00B72FD0" w:rsidRDefault="002E7474" w:rsidP="002E7474">
      <w:pPr>
        <w:pStyle w:val="ListParagraph"/>
        <w:spacing w:after="0"/>
        <w:ind w:left="1800"/>
      </w:pPr>
    </w:p>
    <w:p w14:paraId="555B3E0B" w14:textId="6CCF12FD" w:rsidR="002E7474" w:rsidRDefault="002E7474" w:rsidP="002E7474">
      <w:pPr>
        <w:pStyle w:val="ListParagraph"/>
        <w:numPr>
          <w:ilvl w:val="0"/>
          <w:numId w:val="1"/>
        </w:numPr>
        <w:spacing w:after="0" w:line="259" w:lineRule="auto"/>
      </w:pPr>
      <w:r w:rsidRPr="00FC7B40">
        <w:rPr>
          <w:b/>
          <w:bCs/>
        </w:rPr>
        <w:t xml:space="preserve">Agenda </w:t>
      </w:r>
      <w:r w:rsidR="00F44C05">
        <w:rPr>
          <w:b/>
          <w:bCs/>
        </w:rPr>
        <w:t>A</w:t>
      </w:r>
      <w:r w:rsidRPr="00FC7B40">
        <w:rPr>
          <w:b/>
          <w:bCs/>
        </w:rPr>
        <w:t>pproval</w:t>
      </w:r>
      <w:r>
        <w:t xml:space="preserve">: motion to approve agenda </w:t>
      </w:r>
      <w:r w:rsidRPr="00F44C05">
        <w:t>Arianna:</w:t>
      </w:r>
      <w:r>
        <w:t xml:space="preserve"> Second</w:t>
      </w:r>
      <w:r w:rsidR="00F44C05">
        <w:t>: Beth</w:t>
      </w:r>
      <w:r>
        <w:t xml:space="preserve">. </w:t>
      </w:r>
      <w:r w:rsidRPr="00F44C05">
        <w:t>Unanimous</w:t>
      </w:r>
      <w:r>
        <w:t xml:space="preserve"> approval.</w:t>
      </w:r>
    </w:p>
    <w:p w14:paraId="44DCDF7D" w14:textId="484DCCBB" w:rsidR="00F44C05" w:rsidRPr="00B72FD0" w:rsidRDefault="00F44C05" w:rsidP="002E7474">
      <w:pPr>
        <w:pStyle w:val="ListParagraph"/>
        <w:numPr>
          <w:ilvl w:val="0"/>
          <w:numId w:val="1"/>
        </w:numPr>
        <w:spacing w:after="0" w:line="259" w:lineRule="auto"/>
      </w:pPr>
      <w:r>
        <w:rPr>
          <w:b/>
          <w:bCs/>
        </w:rPr>
        <w:t>Approval of Minutes</w:t>
      </w:r>
      <w:r w:rsidRPr="00F44C05">
        <w:t xml:space="preserve">: </w:t>
      </w:r>
      <w:r>
        <w:t xml:space="preserve">motion to approve agenda </w:t>
      </w:r>
      <w:r w:rsidRPr="00F44C05">
        <w:t>Arianna:</w:t>
      </w:r>
      <w:r>
        <w:t xml:space="preserve"> Second: Celeste. </w:t>
      </w:r>
      <w:r w:rsidRPr="00F44C05">
        <w:t>Unanimous</w:t>
      </w:r>
      <w:r>
        <w:t xml:space="preserve"> approval.</w:t>
      </w:r>
    </w:p>
    <w:p w14:paraId="3D860872" w14:textId="77777777" w:rsidR="002E7474" w:rsidRPr="00FC7B40" w:rsidRDefault="002E7474" w:rsidP="002E7474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FC7B40">
        <w:rPr>
          <w:b/>
          <w:bCs/>
        </w:rPr>
        <w:t>Old business:</w:t>
      </w:r>
    </w:p>
    <w:p w14:paraId="59FEC2B9" w14:textId="073765A4" w:rsidR="002E7474" w:rsidRDefault="00755E78" w:rsidP="002E7474">
      <w:pPr>
        <w:pStyle w:val="ListParagraph"/>
        <w:numPr>
          <w:ilvl w:val="1"/>
          <w:numId w:val="1"/>
        </w:numPr>
        <w:spacing w:line="259" w:lineRule="auto"/>
        <w:rPr>
          <w:u w:val="single"/>
        </w:rPr>
      </w:pPr>
      <w:r>
        <w:rPr>
          <w:u w:val="single"/>
        </w:rPr>
        <w:t>Commission Leadership Length of Terms:</w:t>
      </w:r>
    </w:p>
    <w:p w14:paraId="7342F50E" w14:textId="6E5AFC2D" w:rsidR="00123C00" w:rsidRDefault="00123C00" w:rsidP="00123C00">
      <w:pPr>
        <w:pStyle w:val="ListParagraph"/>
        <w:numPr>
          <w:ilvl w:val="2"/>
          <w:numId w:val="1"/>
        </w:numPr>
        <w:spacing w:line="259" w:lineRule="auto"/>
      </w:pPr>
      <w:r w:rsidRPr="00123C00">
        <w:t>Needs Clarification on how many terms you can have.</w:t>
      </w:r>
      <w:r>
        <w:t xml:space="preserve"> (follow up on if it is 3 terms)</w:t>
      </w:r>
    </w:p>
    <w:p w14:paraId="04B901B9" w14:textId="17C40BE5" w:rsidR="00123C00" w:rsidRDefault="00123C00" w:rsidP="00123C00">
      <w:pPr>
        <w:pStyle w:val="ListParagraph"/>
        <w:numPr>
          <w:ilvl w:val="2"/>
          <w:numId w:val="1"/>
        </w:numPr>
        <w:spacing w:line="259" w:lineRule="auto"/>
      </w:pPr>
      <w:proofErr w:type="gramStart"/>
      <w:r>
        <w:t>3 year</w:t>
      </w:r>
      <w:proofErr w:type="gramEnd"/>
      <w:r>
        <w:t xml:space="preserve"> terms starting October. </w:t>
      </w:r>
    </w:p>
    <w:p w14:paraId="57091CB1" w14:textId="5B054E7D" w:rsidR="00123C00" w:rsidRDefault="00123C00" w:rsidP="00123C00">
      <w:pPr>
        <w:pStyle w:val="ListParagraph"/>
        <w:numPr>
          <w:ilvl w:val="2"/>
          <w:numId w:val="1"/>
        </w:numPr>
        <w:spacing w:line="259" w:lineRule="auto"/>
      </w:pPr>
      <w:r>
        <w:t xml:space="preserve">Officers shall annual elect chair and vice chair. </w:t>
      </w:r>
    </w:p>
    <w:p w14:paraId="19515491" w14:textId="5EE94E6E" w:rsidR="00123C00" w:rsidRDefault="00123C00" w:rsidP="00123C00">
      <w:pPr>
        <w:pStyle w:val="ListParagraph"/>
        <w:numPr>
          <w:ilvl w:val="3"/>
          <w:numId w:val="1"/>
        </w:numPr>
        <w:spacing w:line="259" w:lineRule="auto"/>
      </w:pPr>
      <w:r>
        <w:t>Arianna Motion one: Hold election temporarily this meeting per schedule for September and Oct</w:t>
      </w:r>
      <w:r w:rsidR="008065BF">
        <w:t>ober.</w:t>
      </w:r>
    </w:p>
    <w:p w14:paraId="301F23CD" w14:textId="26E854A4" w:rsidR="00123C00" w:rsidRDefault="00123C00" w:rsidP="00123C00">
      <w:pPr>
        <w:pStyle w:val="ListParagraph"/>
        <w:numPr>
          <w:ilvl w:val="3"/>
          <w:numId w:val="1"/>
        </w:numPr>
        <w:spacing w:line="259" w:lineRule="auto"/>
      </w:pPr>
      <w:r>
        <w:t>Arianna Second motion: hold election in November for annual election and keep election annually.</w:t>
      </w:r>
    </w:p>
    <w:p w14:paraId="45FC393B" w14:textId="508D67B3" w:rsidR="00123C00" w:rsidRDefault="00123C00" w:rsidP="00123C00">
      <w:pPr>
        <w:pStyle w:val="ListParagraph"/>
        <w:numPr>
          <w:ilvl w:val="3"/>
          <w:numId w:val="1"/>
        </w:numPr>
        <w:spacing w:line="259" w:lineRule="auto"/>
      </w:pPr>
      <w:r>
        <w:lastRenderedPageBreak/>
        <w:t xml:space="preserve"> Kristie and Arianna Amendment: Hold election this meeting for 14month term and hold regular elections November 2026 for </w:t>
      </w:r>
      <w:proofErr w:type="gramStart"/>
      <w:r>
        <w:t>1 year</w:t>
      </w:r>
      <w:proofErr w:type="gramEnd"/>
      <w:r>
        <w:t xml:space="preserve"> terms.</w:t>
      </w:r>
    </w:p>
    <w:p w14:paraId="46321BAB" w14:textId="1D230BAD" w:rsidR="00123C00" w:rsidRDefault="00123C00" w:rsidP="00123C00">
      <w:pPr>
        <w:pStyle w:val="ListParagraph"/>
        <w:numPr>
          <w:ilvl w:val="4"/>
          <w:numId w:val="1"/>
        </w:numPr>
        <w:spacing w:line="259" w:lineRule="auto"/>
      </w:pPr>
      <w:r>
        <w:t>Leslie Seconds.</w:t>
      </w:r>
    </w:p>
    <w:p w14:paraId="6483AB29" w14:textId="38908CD9" w:rsidR="00123C00" w:rsidRPr="00123C00" w:rsidRDefault="00123C00" w:rsidP="00123C00">
      <w:pPr>
        <w:pStyle w:val="ListParagraph"/>
        <w:numPr>
          <w:ilvl w:val="4"/>
          <w:numId w:val="1"/>
        </w:numPr>
        <w:spacing w:line="259" w:lineRule="auto"/>
      </w:pPr>
      <w:r>
        <w:t xml:space="preserve">Unanimous approval </w:t>
      </w:r>
    </w:p>
    <w:p w14:paraId="02F69F54" w14:textId="77777777" w:rsidR="00755E78" w:rsidRDefault="00755E78" w:rsidP="002E7474">
      <w:pPr>
        <w:pStyle w:val="ListParagraph"/>
        <w:numPr>
          <w:ilvl w:val="1"/>
          <w:numId w:val="1"/>
        </w:numPr>
        <w:spacing w:line="259" w:lineRule="auto"/>
        <w:rPr>
          <w:u w:val="single"/>
        </w:rPr>
      </w:pPr>
      <w:r>
        <w:rPr>
          <w:u w:val="single"/>
        </w:rPr>
        <w:t>Open Nominations for Chair and Vice Chair</w:t>
      </w:r>
    </w:p>
    <w:p w14:paraId="1C1B7174" w14:textId="77777777" w:rsidR="00755E78" w:rsidRPr="00755E78" w:rsidRDefault="00755E78" w:rsidP="00755E78">
      <w:pPr>
        <w:pStyle w:val="ListParagraph"/>
        <w:numPr>
          <w:ilvl w:val="2"/>
          <w:numId w:val="1"/>
        </w:numPr>
        <w:spacing w:line="259" w:lineRule="auto"/>
      </w:pPr>
      <w:r w:rsidRPr="00755E78">
        <w:t>Chair – Kristie Traver</w:t>
      </w:r>
    </w:p>
    <w:p w14:paraId="19967037" w14:textId="4BD165C2" w:rsidR="002E7474" w:rsidRDefault="00755E78" w:rsidP="00755E78">
      <w:pPr>
        <w:pStyle w:val="ListParagraph"/>
        <w:numPr>
          <w:ilvl w:val="2"/>
          <w:numId w:val="1"/>
        </w:numPr>
        <w:spacing w:line="259" w:lineRule="auto"/>
      </w:pPr>
      <w:r w:rsidRPr="00755E78">
        <w:t>Vice Chair- Arianna Bellizzi</w:t>
      </w:r>
    </w:p>
    <w:p w14:paraId="3B39AA34" w14:textId="57BCEB03" w:rsidR="00123C00" w:rsidRPr="00755E78" w:rsidRDefault="00123C00" w:rsidP="00755E78">
      <w:pPr>
        <w:pStyle w:val="ListParagraph"/>
        <w:numPr>
          <w:ilvl w:val="2"/>
          <w:numId w:val="1"/>
        </w:numPr>
        <w:spacing w:line="259" w:lineRule="auto"/>
      </w:pPr>
      <w:r>
        <w:t>No new Nominees added</w:t>
      </w:r>
    </w:p>
    <w:p w14:paraId="400183A9" w14:textId="0590B35A" w:rsidR="002E7474" w:rsidRDefault="00755E78" w:rsidP="002E7474">
      <w:pPr>
        <w:pStyle w:val="ListParagraph"/>
        <w:numPr>
          <w:ilvl w:val="1"/>
          <w:numId w:val="1"/>
        </w:numPr>
        <w:spacing w:line="259" w:lineRule="auto"/>
        <w:rPr>
          <w:u w:val="single"/>
        </w:rPr>
      </w:pPr>
      <w:r>
        <w:rPr>
          <w:u w:val="single"/>
        </w:rPr>
        <w:t>Commission Leadership vote:</w:t>
      </w:r>
    </w:p>
    <w:p w14:paraId="1B3D39CC" w14:textId="078ECF12" w:rsidR="00123C00" w:rsidRPr="00B84EA3" w:rsidRDefault="00123C00" w:rsidP="00123C00">
      <w:pPr>
        <w:pStyle w:val="ListParagraph"/>
        <w:numPr>
          <w:ilvl w:val="2"/>
          <w:numId w:val="1"/>
        </w:numPr>
        <w:spacing w:line="259" w:lineRule="auto"/>
      </w:pPr>
      <w:r w:rsidRPr="00B84EA3">
        <w:t xml:space="preserve">Motion to accept current nominations: Celeste </w:t>
      </w:r>
    </w:p>
    <w:p w14:paraId="0CAAA2D5" w14:textId="2A7E6ED8" w:rsidR="00123C00" w:rsidRPr="00B84EA3" w:rsidRDefault="00123C00" w:rsidP="00B84EA3">
      <w:pPr>
        <w:pStyle w:val="ListParagraph"/>
        <w:numPr>
          <w:ilvl w:val="3"/>
          <w:numId w:val="1"/>
        </w:numPr>
        <w:spacing w:line="259" w:lineRule="auto"/>
      </w:pPr>
      <w:r w:rsidRPr="00B84EA3">
        <w:t>Seconded: Sharon lane</w:t>
      </w:r>
    </w:p>
    <w:p w14:paraId="4F6F2CA9" w14:textId="2B60EAC0" w:rsidR="00123C00" w:rsidRPr="00B84EA3" w:rsidRDefault="00B84EA3" w:rsidP="00B84EA3">
      <w:pPr>
        <w:pStyle w:val="ListParagraph"/>
        <w:numPr>
          <w:ilvl w:val="3"/>
          <w:numId w:val="1"/>
        </w:numPr>
        <w:spacing w:line="259" w:lineRule="auto"/>
      </w:pPr>
      <w:r w:rsidRPr="00B84EA3">
        <w:t>Unanimous approval</w:t>
      </w:r>
    </w:p>
    <w:p w14:paraId="466EB84C" w14:textId="77777777" w:rsidR="00755E78" w:rsidRDefault="00755E78" w:rsidP="00755E78">
      <w:pPr>
        <w:pStyle w:val="ListParagraph"/>
        <w:numPr>
          <w:ilvl w:val="1"/>
          <w:numId w:val="1"/>
        </w:numPr>
        <w:spacing w:line="259" w:lineRule="auto"/>
        <w:rPr>
          <w:u w:val="single"/>
        </w:rPr>
      </w:pPr>
      <w:r>
        <w:rPr>
          <w:u w:val="single"/>
        </w:rPr>
        <w:t>Committee Updates:</w:t>
      </w:r>
    </w:p>
    <w:p w14:paraId="0634072A" w14:textId="77777777" w:rsidR="00755E78" w:rsidRPr="00755E78" w:rsidRDefault="00755E78" w:rsidP="00755E78">
      <w:pPr>
        <w:pStyle w:val="ListParagraph"/>
        <w:numPr>
          <w:ilvl w:val="2"/>
          <w:numId w:val="1"/>
        </w:numPr>
        <w:spacing w:line="259" w:lineRule="auto"/>
      </w:pPr>
      <w:r w:rsidRPr="00755E78">
        <w:t>Infrastructure (Arianna/Leslie)</w:t>
      </w:r>
    </w:p>
    <w:p w14:paraId="05219137" w14:textId="0B2068E5" w:rsidR="00755E78" w:rsidRDefault="00755E78" w:rsidP="00B84EA3">
      <w:pPr>
        <w:pStyle w:val="ListParagraph"/>
        <w:numPr>
          <w:ilvl w:val="3"/>
          <w:numId w:val="1"/>
        </w:numPr>
        <w:spacing w:line="259" w:lineRule="auto"/>
      </w:pPr>
      <w:r w:rsidRPr="00755E78">
        <w:t>Commission Sunset-Letter to Assembly</w:t>
      </w:r>
    </w:p>
    <w:p w14:paraId="7564C94B" w14:textId="748084DC" w:rsidR="00B84EA3" w:rsidRDefault="00B84EA3" w:rsidP="00B84EA3">
      <w:pPr>
        <w:pStyle w:val="ListParagraph"/>
        <w:numPr>
          <w:ilvl w:val="4"/>
          <w:numId w:val="1"/>
        </w:numPr>
        <w:spacing w:line="259" w:lineRule="auto"/>
      </w:pPr>
      <w:r>
        <w:t xml:space="preserve">Purpose of </w:t>
      </w:r>
      <w:r w:rsidR="0076536C">
        <w:t xml:space="preserve">the letter to let Assembly know the commission is meeting regularly with full members, 3 committees and a strategic plan. This will help get it in the public record and more eyes to see. </w:t>
      </w:r>
    </w:p>
    <w:p w14:paraId="0D88D079" w14:textId="337EBD1E" w:rsidR="0076536C" w:rsidRDefault="0076536C" w:rsidP="00B84EA3">
      <w:pPr>
        <w:pStyle w:val="ListParagraph"/>
        <w:numPr>
          <w:ilvl w:val="4"/>
          <w:numId w:val="1"/>
        </w:numPr>
        <w:spacing w:line="259" w:lineRule="auto"/>
      </w:pPr>
      <w:hyperlink r:id="rId8" w:history="1">
        <w:r w:rsidRPr="0076536C">
          <w:rPr>
            <w:rStyle w:val="Hyperlink"/>
          </w:rPr>
          <w:t>Letter to the Assembly V.1.docx</w:t>
        </w:r>
      </w:hyperlink>
    </w:p>
    <w:p w14:paraId="5671F82A" w14:textId="6B9CEE31" w:rsidR="0076536C" w:rsidRDefault="0076536C" w:rsidP="00B84EA3">
      <w:pPr>
        <w:pStyle w:val="ListParagraph"/>
        <w:numPr>
          <w:ilvl w:val="4"/>
          <w:numId w:val="1"/>
        </w:numPr>
        <w:spacing w:line="259" w:lineRule="auto"/>
      </w:pPr>
      <w:r>
        <w:t xml:space="preserve">Send notes to Arianna and she will edit and put to motion at next meeting. </w:t>
      </w:r>
      <w:r w:rsidRPr="0076536C">
        <w:rPr>
          <w:u w:val="single"/>
        </w:rPr>
        <w:t>Deadline 9/18</w:t>
      </w:r>
    </w:p>
    <w:p w14:paraId="5189F48F" w14:textId="77777777" w:rsidR="0076536C" w:rsidRDefault="0076536C" w:rsidP="0076536C">
      <w:pPr>
        <w:pStyle w:val="ListParagraph"/>
        <w:numPr>
          <w:ilvl w:val="4"/>
          <w:numId w:val="1"/>
        </w:numPr>
        <w:spacing w:line="259" w:lineRule="auto"/>
      </w:pPr>
      <w:r>
        <w:t xml:space="preserve">Arianna makes a motion that the Commission give permission to the chairman to write a letter to an Assembly to update them on the changes in the Commission and our new goals. </w:t>
      </w:r>
      <w:proofErr w:type="gramStart"/>
      <w:r>
        <w:t>Additionally</w:t>
      </w:r>
      <w:proofErr w:type="gramEnd"/>
      <w:r>
        <w:t xml:space="preserve"> the letter should mention the filled vacancies, the three committees, and the plan to collaborate and better serve the women of Anchorage.</w:t>
      </w:r>
    </w:p>
    <w:p w14:paraId="49A9D39F" w14:textId="7A3028DB" w:rsidR="0076536C" w:rsidRDefault="0076536C" w:rsidP="0076536C">
      <w:pPr>
        <w:pStyle w:val="ListParagraph"/>
        <w:numPr>
          <w:ilvl w:val="5"/>
          <w:numId w:val="1"/>
        </w:numPr>
        <w:spacing w:line="259" w:lineRule="auto"/>
      </w:pPr>
      <w:r>
        <w:t>Beth Seconds</w:t>
      </w:r>
    </w:p>
    <w:p w14:paraId="249C526C" w14:textId="44CB3D7A" w:rsidR="0076536C" w:rsidRDefault="0076536C" w:rsidP="0076536C">
      <w:pPr>
        <w:pStyle w:val="ListParagraph"/>
        <w:numPr>
          <w:ilvl w:val="5"/>
          <w:numId w:val="1"/>
        </w:numPr>
        <w:spacing w:line="259" w:lineRule="auto"/>
      </w:pPr>
      <w:r w:rsidRPr="00B84EA3">
        <w:t>Unanimous approval</w:t>
      </w:r>
    </w:p>
    <w:p w14:paraId="44025B45" w14:textId="5F23B1B6" w:rsidR="00993B90" w:rsidRPr="00755E78" w:rsidRDefault="00993B90" w:rsidP="00993B90">
      <w:pPr>
        <w:pStyle w:val="ListParagraph"/>
        <w:numPr>
          <w:ilvl w:val="4"/>
          <w:numId w:val="1"/>
        </w:numPr>
        <w:spacing w:line="259" w:lineRule="auto"/>
      </w:pPr>
      <w:r>
        <w:t xml:space="preserve">Arianna will send final to </w:t>
      </w:r>
      <w:proofErr w:type="spellStart"/>
      <w:r>
        <w:t>ashley</w:t>
      </w:r>
      <w:proofErr w:type="spellEnd"/>
      <w:r>
        <w:t xml:space="preserve">. Ashley will need to get Kristie signature and send to Sharon for to take to </w:t>
      </w:r>
      <w:proofErr w:type="spellStart"/>
      <w:proofErr w:type="gramStart"/>
      <w:r>
        <w:t>mayors</w:t>
      </w:r>
      <w:proofErr w:type="spellEnd"/>
      <w:proofErr w:type="gramEnd"/>
      <w:r>
        <w:t xml:space="preserve"> office.</w:t>
      </w:r>
    </w:p>
    <w:p w14:paraId="5C17A6CD" w14:textId="1369A427" w:rsidR="00755E78" w:rsidRDefault="00755E78" w:rsidP="00755E78">
      <w:pPr>
        <w:pStyle w:val="ListParagraph"/>
        <w:numPr>
          <w:ilvl w:val="2"/>
          <w:numId w:val="1"/>
        </w:numPr>
        <w:spacing w:line="259" w:lineRule="auto"/>
      </w:pPr>
      <w:r w:rsidRPr="00755E78">
        <w:t>Outreach, Communications, and Collaborations (Sharon/Leslie)</w:t>
      </w:r>
    </w:p>
    <w:p w14:paraId="56CB3765" w14:textId="7ACFEB09" w:rsidR="00993B90" w:rsidRDefault="00993B90" w:rsidP="00993B90">
      <w:pPr>
        <w:pStyle w:val="ListParagraph"/>
        <w:numPr>
          <w:ilvl w:val="3"/>
          <w:numId w:val="1"/>
        </w:numPr>
        <w:spacing w:line="259" w:lineRule="auto"/>
      </w:pPr>
      <w:r>
        <w:lastRenderedPageBreak/>
        <w:t xml:space="preserve">Create Facebook, </w:t>
      </w:r>
      <w:proofErr w:type="spellStart"/>
      <w:r>
        <w:t>instagram</w:t>
      </w:r>
      <w:proofErr w:type="spellEnd"/>
      <w:r>
        <w:t xml:space="preserve"> account for AWC. </w:t>
      </w:r>
    </w:p>
    <w:p w14:paraId="1578A85D" w14:textId="7AD98C11" w:rsidR="00993B90" w:rsidRDefault="00993B90" w:rsidP="00993B90">
      <w:pPr>
        <w:pStyle w:val="ListParagraph"/>
        <w:numPr>
          <w:ilvl w:val="4"/>
          <w:numId w:val="1"/>
        </w:numPr>
        <w:spacing w:line="259" w:lineRule="auto"/>
      </w:pPr>
      <w:r>
        <w:t xml:space="preserve">Ashley will contact PIO for AHD to see who </w:t>
      </w:r>
      <w:proofErr w:type="gramStart"/>
      <w:r>
        <w:t>is the owner of the AWC</w:t>
      </w:r>
      <w:proofErr w:type="gramEnd"/>
      <w:r>
        <w:t xml:space="preserve"> </w:t>
      </w:r>
      <w:proofErr w:type="spellStart"/>
      <w:r>
        <w:t>facebook</w:t>
      </w:r>
      <w:proofErr w:type="spellEnd"/>
      <w:r>
        <w:t xml:space="preserve"> page. </w:t>
      </w:r>
    </w:p>
    <w:p w14:paraId="2F73D29F" w14:textId="77658A7A" w:rsidR="00993B90" w:rsidRDefault="00993B90" w:rsidP="00993B90">
      <w:pPr>
        <w:pStyle w:val="ListParagraph"/>
        <w:numPr>
          <w:ilvl w:val="3"/>
          <w:numId w:val="1"/>
        </w:numPr>
        <w:spacing w:line="259" w:lineRule="auto"/>
      </w:pPr>
      <w:r>
        <w:t>Get logo or create logo for commission.</w:t>
      </w:r>
    </w:p>
    <w:p w14:paraId="0D7E51BA" w14:textId="3FF1385C" w:rsidR="00993B90" w:rsidRDefault="00993B90" w:rsidP="00993B90">
      <w:pPr>
        <w:pStyle w:val="ListParagraph"/>
        <w:numPr>
          <w:ilvl w:val="4"/>
          <w:numId w:val="1"/>
        </w:numPr>
        <w:spacing w:line="259" w:lineRule="auto"/>
      </w:pPr>
      <w:r>
        <w:t>There is no active logo (Kristie)</w:t>
      </w:r>
    </w:p>
    <w:p w14:paraId="104E6302" w14:textId="41B9ED68" w:rsidR="00993B90" w:rsidRDefault="00993B90" w:rsidP="00993B90">
      <w:pPr>
        <w:pStyle w:val="ListParagraph"/>
        <w:numPr>
          <w:ilvl w:val="3"/>
          <w:numId w:val="1"/>
        </w:numPr>
        <w:spacing w:line="259" w:lineRule="auto"/>
      </w:pPr>
      <w:r>
        <w:t xml:space="preserve">Create a </w:t>
      </w:r>
      <w:proofErr w:type="gramStart"/>
      <w:r>
        <w:t>stakeholders</w:t>
      </w:r>
      <w:proofErr w:type="gramEnd"/>
      <w:r>
        <w:t xml:space="preserve"> hot topics. “Fireside chat”.</w:t>
      </w:r>
    </w:p>
    <w:p w14:paraId="40558E11" w14:textId="28B7224E" w:rsidR="00993B90" w:rsidRDefault="00993B90" w:rsidP="00993B90">
      <w:pPr>
        <w:pStyle w:val="ListParagraph"/>
        <w:numPr>
          <w:ilvl w:val="3"/>
          <w:numId w:val="1"/>
        </w:numPr>
        <w:spacing w:line="259" w:lineRule="auto"/>
      </w:pPr>
      <w:r>
        <w:t xml:space="preserve">Ask reporters to cover and write stories on the events AWC has. </w:t>
      </w:r>
    </w:p>
    <w:p w14:paraId="14ABD02C" w14:textId="06DF56DA" w:rsidR="00993B90" w:rsidRDefault="00993B90" w:rsidP="00993B90">
      <w:pPr>
        <w:pStyle w:val="ListParagraph"/>
        <w:numPr>
          <w:ilvl w:val="3"/>
          <w:numId w:val="1"/>
        </w:numPr>
        <w:spacing w:line="259" w:lineRule="auto"/>
      </w:pPr>
      <w:r>
        <w:t xml:space="preserve">Put out surveys. Create a </w:t>
      </w:r>
      <w:proofErr w:type="spellStart"/>
      <w:r>
        <w:t>mailchimp</w:t>
      </w:r>
      <w:proofErr w:type="spellEnd"/>
      <w:r>
        <w:t xml:space="preserve"> newsletters to go to socials and </w:t>
      </w:r>
      <w:proofErr w:type="gramStart"/>
      <w:r>
        <w:t>stakeholders</w:t>
      </w:r>
      <w:proofErr w:type="gramEnd"/>
      <w:r>
        <w:t xml:space="preserve"> emails. </w:t>
      </w:r>
    </w:p>
    <w:p w14:paraId="41138FA2" w14:textId="4A45B676" w:rsidR="00993B90" w:rsidRDefault="00993B90" w:rsidP="00993B90">
      <w:pPr>
        <w:pStyle w:val="ListParagraph"/>
        <w:numPr>
          <w:ilvl w:val="3"/>
          <w:numId w:val="1"/>
        </w:numPr>
        <w:spacing w:line="259" w:lineRule="auto"/>
      </w:pPr>
      <w:r>
        <w:t>Record meetings.</w:t>
      </w:r>
    </w:p>
    <w:p w14:paraId="6F759B8A" w14:textId="58F59DD2" w:rsidR="00993B90" w:rsidRDefault="00993B90" w:rsidP="00993B90">
      <w:pPr>
        <w:pStyle w:val="ListParagraph"/>
        <w:numPr>
          <w:ilvl w:val="4"/>
          <w:numId w:val="1"/>
        </w:numPr>
        <w:spacing w:line="259" w:lineRule="auto"/>
      </w:pPr>
      <w:r>
        <w:t>Ashley will reach out for updates on this request.</w:t>
      </w:r>
    </w:p>
    <w:p w14:paraId="554A1579" w14:textId="34A62BED" w:rsidR="00993B90" w:rsidRDefault="00993B90" w:rsidP="00993B90">
      <w:pPr>
        <w:pStyle w:val="ListParagraph"/>
        <w:numPr>
          <w:ilvl w:val="3"/>
          <w:numId w:val="1"/>
        </w:numPr>
        <w:spacing w:line="259" w:lineRule="auto"/>
      </w:pPr>
      <w:r>
        <w:t xml:space="preserve">Update Muni’s page. </w:t>
      </w:r>
    </w:p>
    <w:p w14:paraId="65EFEFBF" w14:textId="376ED20A" w:rsidR="00993B90" w:rsidRDefault="00993B90" w:rsidP="00993B90">
      <w:pPr>
        <w:pStyle w:val="ListParagraph"/>
        <w:numPr>
          <w:ilvl w:val="4"/>
          <w:numId w:val="1"/>
        </w:numPr>
        <w:spacing w:line="259" w:lineRule="auto"/>
      </w:pPr>
      <w:r>
        <w:t>Ashley will get updated as commission puts in the request</w:t>
      </w:r>
    </w:p>
    <w:p w14:paraId="317CA7BE" w14:textId="2594C05F" w:rsidR="0062380B" w:rsidRPr="00755E78" w:rsidRDefault="0062380B" w:rsidP="00993B90">
      <w:pPr>
        <w:pStyle w:val="ListParagraph"/>
        <w:numPr>
          <w:ilvl w:val="4"/>
          <w:numId w:val="1"/>
        </w:numPr>
        <w:spacing w:line="259" w:lineRule="auto"/>
      </w:pPr>
      <w:r>
        <w:t>The city calendar shows the meeting, but when opening pages it reports “page not found”</w:t>
      </w:r>
    </w:p>
    <w:p w14:paraId="1576A6CD" w14:textId="401A9873" w:rsidR="00755E78" w:rsidRDefault="00755E78" w:rsidP="00755E78">
      <w:pPr>
        <w:pStyle w:val="ListParagraph"/>
        <w:numPr>
          <w:ilvl w:val="2"/>
          <w:numId w:val="1"/>
        </w:numPr>
        <w:spacing w:line="259" w:lineRule="auto"/>
      </w:pPr>
      <w:r w:rsidRPr="00755E78">
        <w:t>Strategic Plan and Annual Report (Kristie)</w:t>
      </w:r>
    </w:p>
    <w:p w14:paraId="57573F4E" w14:textId="1EF74444" w:rsidR="00B84EA3" w:rsidRDefault="00B84EA3" w:rsidP="00B84EA3">
      <w:pPr>
        <w:pStyle w:val="ListParagraph"/>
        <w:numPr>
          <w:ilvl w:val="3"/>
          <w:numId w:val="1"/>
        </w:numPr>
        <w:spacing w:line="259" w:lineRule="auto"/>
      </w:pPr>
      <w:r>
        <w:t>Celeste volunteered to help here.</w:t>
      </w:r>
    </w:p>
    <w:p w14:paraId="0F029689" w14:textId="1152E630" w:rsidR="00B84EA3" w:rsidRDefault="00B84EA3" w:rsidP="00B84EA3">
      <w:pPr>
        <w:pStyle w:val="ListParagraph"/>
        <w:numPr>
          <w:ilvl w:val="3"/>
          <w:numId w:val="1"/>
        </w:numPr>
        <w:spacing w:line="259" w:lineRule="auto"/>
      </w:pPr>
      <w:r>
        <w:t>Beth volunteered to help here.</w:t>
      </w:r>
    </w:p>
    <w:p w14:paraId="34558C64" w14:textId="56A4B1EF" w:rsidR="00B84EA3" w:rsidRDefault="00B84EA3" w:rsidP="00B84EA3">
      <w:pPr>
        <w:pStyle w:val="ListParagraph"/>
        <w:numPr>
          <w:ilvl w:val="3"/>
          <w:numId w:val="1"/>
        </w:numPr>
        <w:spacing w:line="259" w:lineRule="auto"/>
      </w:pPr>
      <w:r>
        <w:t xml:space="preserve">Kristie does not have an update on this section </w:t>
      </w:r>
      <w:proofErr w:type="gramStart"/>
      <w:r>
        <w:t>at this time</w:t>
      </w:r>
      <w:proofErr w:type="gramEnd"/>
      <w:r>
        <w:t xml:space="preserve">. Will have an update at the next meeting. </w:t>
      </w:r>
    </w:p>
    <w:p w14:paraId="074B0B39" w14:textId="0CB1B299" w:rsidR="0062380B" w:rsidRPr="00755E78" w:rsidRDefault="0062380B" w:rsidP="0062380B">
      <w:pPr>
        <w:pStyle w:val="ListParagraph"/>
        <w:numPr>
          <w:ilvl w:val="2"/>
          <w:numId w:val="1"/>
        </w:numPr>
        <w:spacing w:line="259" w:lineRule="auto"/>
      </w:pPr>
      <w:r>
        <w:t>Expectation next month is to come back on progress on these topics.</w:t>
      </w:r>
    </w:p>
    <w:p w14:paraId="1524C18A" w14:textId="77777777" w:rsidR="002E7474" w:rsidRPr="00B72FD0" w:rsidRDefault="002E7474" w:rsidP="002E7474">
      <w:pPr>
        <w:pStyle w:val="ListParagraph"/>
        <w:spacing w:after="0"/>
        <w:ind w:left="1440"/>
      </w:pPr>
    </w:p>
    <w:p w14:paraId="375D29C5" w14:textId="7007C50C" w:rsidR="00755E78" w:rsidRPr="00755E78" w:rsidRDefault="00755E78" w:rsidP="00755E78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755E78">
        <w:rPr>
          <w:b/>
          <w:bCs/>
        </w:rPr>
        <w:t>Public Comments:</w:t>
      </w:r>
    </w:p>
    <w:p w14:paraId="3E218820" w14:textId="1B62C646" w:rsidR="002E7474" w:rsidRDefault="002E7474" w:rsidP="002E7474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</w:rPr>
      </w:pPr>
      <w:r w:rsidRPr="00FC7B40">
        <w:rPr>
          <w:b/>
          <w:bCs/>
        </w:rPr>
        <w:t>New Business:</w:t>
      </w:r>
    </w:p>
    <w:p w14:paraId="4BA6597A" w14:textId="181D3CD3" w:rsidR="00755E78" w:rsidRPr="0062380B" w:rsidRDefault="00755E78" w:rsidP="00755E78">
      <w:pPr>
        <w:pStyle w:val="ListParagraph"/>
        <w:numPr>
          <w:ilvl w:val="1"/>
          <w:numId w:val="1"/>
        </w:numPr>
        <w:spacing w:after="0" w:line="259" w:lineRule="auto"/>
        <w:rPr>
          <w:b/>
          <w:bCs/>
        </w:rPr>
      </w:pPr>
      <w:r>
        <w:t>Small Project Proposals</w:t>
      </w:r>
    </w:p>
    <w:p w14:paraId="34B328B2" w14:textId="6ACA02D8" w:rsidR="0062380B" w:rsidRPr="0062380B" w:rsidRDefault="0062380B" w:rsidP="0062380B">
      <w:pPr>
        <w:pStyle w:val="ListParagraph"/>
        <w:numPr>
          <w:ilvl w:val="2"/>
          <w:numId w:val="1"/>
        </w:numPr>
        <w:spacing w:after="0" w:line="259" w:lineRule="auto"/>
        <w:rPr>
          <w:b/>
          <w:bCs/>
        </w:rPr>
      </w:pPr>
      <w:r>
        <w:t xml:space="preserve">Commission members may have smaller projects </w:t>
      </w:r>
      <w:proofErr w:type="spellStart"/>
      <w:r>
        <w:t>suchs</w:t>
      </w:r>
      <w:proofErr w:type="spellEnd"/>
      <w:r>
        <w:t xml:space="preserve"> as resolutions that may start the committee on a </w:t>
      </w:r>
      <w:proofErr w:type="gramStart"/>
      <w:r>
        <w:t>journey, but</w:t>
      </w:r>
      <w:proofErr w:type="gramEnd"/>
      <w:r>
        <w:t xml:space="preserve"> does not pull from the core needs. </w:t>
      </w:r>
    </w:p>
    <w:p w14:paraId="62DC1812" w14:textId="2BB23BB9" w:rsidR="0062380B" w:rsidRPr="00755E78" w:rsidRDefault="0062380B" w:rsidP="0062380B">
      <w:pPr>
        <w:pStyle w:val="ListParagraph"/>
        <w:numPr>
          <w:ilvl w:val="2"/>
          <w:numId w:val="1"/>
        </w:numPr>
        <w:spacing w:after="0" w:line="259" w:lineRule="auto"/>
        <w:rPr>
          <w:b/>
          <w:bCs/>
        </w:rPr>
      </w:pPr>
      <w:r>
        <w:t xml:space="preserve">If you have something that you want to introduce to the body. Do all the leg work for the commission and bring to the table to resolve in fewer meetings. </w:t>
      </w:r>
    </w:p>
    <w:p w14:paraId="7D74B327" w14:textId="6FA9F30F" w:rsidR="00755E78" w:rsidRPr="0062380B" w:rsidRDefault="00755E78" w:rsidP="00755E78">
      <w:pPr>
        <w:pStyle w:val="ListParagraph"/>
        <w:numPr>
          <w:ilvl w:val="1"/>
          <w:numId w:val="1"/>
        </w:numPr>
        <w:spacing w:after="0" w:line="259" w:lineRule="auto"/>
        <w:rPr>
          <w:b/>
          <w:bCs/>
        </w:rPr>
      </w:pPr>
      <w:r>
        <w:t>Better public Meetings Resolution (Arianna)</w:t>
      </w:r>
    </w:p>
    <w:p w14:paraId="65DE7D65" w14:textId="168B9D93" w:rsidR="0062380B" w:rsidRPr="00B2464C" w:rsidRDefault="0062380B" w:rsidP="0062380B">
      <w:pPr>
        <w:pStyle w:val="ListParagraph"/>
        <w:numPr>
          <w:ilvl w:val="2"/>
          <w:numId w:val="1"/>
        </w:numPr>
        <w:spacing w:after="0" w:line="259" w:lineRule="auto"/>
      </w:pPr>
      <w:hyperlink r:id="rId9" w:history="1">
        <w:r w:rsidRPr="00B2464C">
          <w:rPr>
            <w:rStyle w:val="Hyperlink"/>
          </w:rPr>
          <w:t xml:space="preserve">BPM </w:t>
        </w:r>
        <w:proofErr w:type="spellStart"/>
        <w:r w:rsidRPr="00B2464C">
          <w:rPr>
            <w:rStyle w:val="Hyperlink"/>
          </w:rPr>
          <w:t>Worksession</w:t>
        </w:r>
        <w:proofErr w:type="spellEnd"/>
        <w:r w:rsidRPr="00B2464C">
          <w:rPr>
            <w:rStyle w:val="Hyperlink"/>
          </w:rPr>
          <w:t xml:space="preserve"> Presentation v.2.pdf</w:t>
        </w:r>
      </w:hyperlink>
    </w:p>
    <w:p w14:paraId="21B1F7FB" w14:textId="50C581B7" w:rsidR="00B2464C" w:rsidRDefault="00B2464C" w:rsidP="0062380B">
      <w:pPr>
        <w:pStyle w:val="ListParagraph"/>
        <w:numPr>
          <w:ilvl w:val="2"/>
          <w:numId w:val="1"/>
        </w:numPr>
        <w:spacing w:after="0" w:line="259" w:lineRule="auto"/>
      </w:pPr>
      <w:r w:rsidRPr="00B2464C">
        <w:t>Will send the survey out once live.</w:t>
      </w:r>
    </w:p>
    <w:p w14:paraId="440E3740" w14:textId="481E8372" w:rsidR="00B2464C" w:rsidRDefault="00CD79FC" w:rsidP="0062380B">
      <w:pPr>
        <w:pStyle w:val="ListParagraph"/>
        <w:numPr>
          <w:ilvl w:val="2"/>
          <w:numId w:val="1"/>
        </w:numPr>
        <w:spacing w:after="0" w:line="259" w:lineRule="auto"/>
      </w:pPr>
      <w:r>
        <w:lastRenderedPageBreak/>
        <w:t xml:space="preserve">Kristie believes this falls into the </w:t>
      </w:r>
      <w:proofErr w:type="spellStart"/>
      <w:r>
        <w:t>Womens</w:t>
      </w:r>
      <w:proofErr w:type="spellEnd"/>
      <w:r>
        <w:t xml:space="preserve"> Commission scope. It helps with women who work </w:t>
      </w:r>
      <w:proofErr w:type="gramStart"/>
      <w:r>
        <w:t>none traditional</w:t>
      </w:r>
      <w:proofErr w:type="gramEnd"/>
      <w:r>
        <w:t xml:space="preserve"> hours that doesn’t have that time to be there. Feels like the meetings could be improved to heighten engagement. </w:t>
      </w:r>
    </w:p>
    <w:p w14:paraId="55A57FA9" w14:textId="266E488F" w:rsidR="00CD79FC" w:rsidRDefault="00CD79FC" w:rsidP="0062380B">
      <w:pPr>
        <w:pStyle w:val="ListParagraph"/>
        <w:numPr>
          <w:ilvl w:val="2"/>
          <w:numId w:val="1"/>
        </w:numPr>
        <w:spacing w:after="0" w:line="259" w:lineRule="auto"/>
      </w:pPr>
      <w:r>
        <w:t>There are 3 members to the assembly now which is a minority.</w:t>
      </w:r>
    </w:p>
    <w:p w14:paraId="6FE26286" w14:textId="2A682627" w:rsidR="00CD79FC" w:rsidRDefault="00CD79FC" w:rsidP="0062380B">
      <w:pPr>
        <w:pStyle w:val="ListParagraph"/>
        <w:numPr>
          <w:ilvl w:val="2"/>
          <w:numId w:val="1"/>
        </w:numPr>
        <w:spacing w:after="0" w:line="259" w:lineRule="auto"/>
      </w:pPr>
      <w:r>
        <w:t xml:space="preserve">Promoting better civic engagement will reach those who want to be involved and open the door for better engagement opportunity. </w:t>
      </w:r>
    </w:p>
    <w:p w14:paraId="788C603C" w14:textId="03649256" w:rsidR="00CD79FC" w:rsidRDefault="00CD79FC" w:rsidP="0062380B">
      <w:pPr>
        <w:pStyle w:val="ListParagraph"/>
        <w:numPr>
          <w:ilvl w:val="2"/>
          <w:numId w:val="1"/>
        </w:numPr>
        <w:spacing w:after="0" w:line="259" w:lineRule="auto"/>
      </w:pPr>
      <w:hyperlink r:id="rId10" w:history="1">
        <w:r w:rsidRPr="00CD79FC">
          <w:rPr>
            <w:rStyle w:val="Hyperlink"/>
          </w:rPr>
          <w:t>Resolution 2025-01 v.1.docx</w:t>
        </w:r>
      </w:hyperlink>
      <w:r>
        <w:t xml:space="preserve"> = Introduced resolution. Read, edit, and accept at next meeting. Will be on October agenda. </w:t>
      </w:r>
    </w:p>
    <w:p w14:paraId="2F99DE7F" w14:textId="4CC51FB4" w:rsidR="00CD79FC" w:rsidRDefault="00CD79FC" w:rsidP="00CD79FC">
      <w:pPr>
        <w:pStyle w:val="ListParagraph"/>
        <w:numPr>
          <w:ilvl w:val="3"/>
          <w:numId w:val="1"/>
        </w:numPr>
        <w:spacing w:after="0" w:line="259" w:lineRule="auto"/>
      </w:pPr>
      <w:r>
        <w:t>Unanimously agreed.</w:t>
      </w:r>
    </w:p>
    <w:p w14:paraId="415E2D28" w14:textId="52EF2015" w:rsidR="00CD79FC" w:rsidRPr="00B2464C" w:rsidRDefault="00CD79FC" w:rsidP="00CD79FC">
      <w:pPr>
        <w:pStyle w:val="ListParagraph"/>
        <w:numPr>
          <w:ilvl w:val="1"/>
          <w:numId w:val="1"/>
        </w:numPr>
        <w:spacing w:after="0" w:line="259" w:lineRule="auto"/>
      </w:pPr>
      <w:r>
        <w:t xml:space="preserve">Continue to bring additional topics to the meeting. </w:t>
      </w:r>
    </w:p>
    <w:p w14:paraId="052E5E67" w14:textId="77777777" w:rsidR="002E7474" w:rsidRPr="00B72FD0" w:rsidRDefault="002E7474" w:rsidP="002E7474"/>
    <w:p w14:paraId="5EE847EB" w14:textId="77777777" w:rsidR="002E7474" w:rsidRPr="00B72FD0" w:rsidRDefault="002E7474" w:rsidP="002E7474">
      <w:pPr>
        <w:pStyle w:val="ListParagraph"/>
        <w:numPr>
          <w:ilvl w:val="0"/>
          <w:numId w:val="1"/>
        </w:numPr>
        <w:spacing w:line="259" w:lineRule="auto"/>
      </w:pPr>
      <w:r w:rsidRPr="00B72FD0">
        <w:t>Upcoming Events</w:t>
      </w:r>
    </w:p>
    <w:p w14:paraId="7E1F629D" w14:textId="77777777" w:rsidR="00CE3FEB" w:rsidRPr="00CE3FEB" w:rsidRDefault="002E7474" w:rsidP="00CE3FEB">
      <w:pPr>
        <w:pStyle w:val="ListParagraph"/>
        <w:numPr>
          <w:ilvl w:val="0"/>
          <w:numId w:val="2"/>
        </w:numPr>
        <w:spacing w:line="259" w:lineRule="auto"/>
      </w:pPr>
      <w:r>
        <w:t xml:space="preserve">Next Meeting </w:t>
      </w:r>
      <w:r w:rsidR="00755E78">
        <w:t>October 2,</w:t>
      </w:r>
      <w:r>
        <w:t xml:space="preserve"> 2025</w:t>
      </w:r>
      <w:r w:rsidR="00CE3FEB" w:rsidRPr="00CE3FEB">
        <w:rPr>
          <w:rFonts w:ascii="Aptos Display" w:hAnsi="Aptos Display" w:cs="Aptos"/>
          <w:kern w:val="0"/>
          <w14:ligatures w14:val="none"/>
        </w:rPr>
        <w:t xml:space="preserve"> </w:t>
      </w:r>
    </w:p>
    <w:p w14:paraId="30488834" w14:textId="2339DEA7" w:rsidR="00CE3FEB" w:rsidRPr="00CE3FEB" w:rsidRDefault="00CE3FEB" w:rsidP="00CE3FEB">
      <w:pPr>
        <w:spacing w:line="259" w:lineRule="auto"/>
        <w:ind w:left="1440"/>
      </w:pPr>
      <w:r w:rsidRPr="00CE3FEB">
        <w:t>In Person Meeting</w:t>
      </w:r>
    </w:p>
    <w:p w14:paraId="699DECE2" w14:textId="77777777" w:rsidR="00CE3FEB" w:rsidRPr="00CE3FEB" w:rsidRDefault="00CE3FEB" w:rsidP="00CE3FEB">
      <w:pPr>
        <w:spacing w:line="259" w:lineRule="auto"/>
        <w:ind w:left="1440"/>
      </w:pPr>
      <w:r w:rsidRPr="00CE3FEB">
        <w:t xml:space="preserve">Available on Teams too. </w:t>
      </w:r>
    </w:p>
    <w:p w14:paraId="28A56D14" w14:textId="77777777" w:rsidR="00CE3FEB" w:rsidRPr="00CE3FEB" w:rsidRDefault="00CE3FEB" w:rsidP="00CE3FEB">
      <w:pPr>
        <w:spacing w:line="259" w:lineRule="auto"/>
        <w:ind w:left="1440"/>
      </w:pPr>
      <w:r w:rsidRPr="00CE3FEB">
        <w:rPr>
          <w:b/>
          <w:bCs/>
        </w:rPr>
        <w:t>Microsoft Teams</w:t>
      </w:r>
      <w:r w:rsidRPr="00CE3FEB">
        <w:t xml:space="preserve"> </w:t>
      </w:r>
      <w:hyperlink r:id="rId11" w:history="1">
        <w:r w:rsidRPr="00CE3FEB">
          <w:rPr>
            <w:rStyle w:val="Hyperlink"/>
          </w:rPr>
          <w:t>Need help?</w:t>
        </w:r>
      </w:hyperlink>
      <w:r w:rsidRPr="00CE3FEB">
        <w:t xml:space="preserve"> </w:t>
      </w:r>
    </w:p>
    <w:p w14:paraId="6D56648A" w14:textId="77777777" w:rsidR="00CE3FEB" w:rsidRPr="00CE3FEB" w:rsidRDefault="00CE3FEB" w:rsidP="00CE3FEB">
      <w:pPr>
        <w:spacing w:line="259" w:lineRule="auto"/>
        <w:ind w:left="1440"/>
      </w:pPr>
      <w:hyperlink r:id="rId12" w:tooltip="Meeting join link" w:history="1">
        <w:r w:rsidRPr="00CE3FEB">
          <w:rPr>
            <w:rStyle w:val="Hyperlink"/>
            <w:b/>
            <w:bCs/>
          </w:rPr>
          <w:t>Join the meeting now</w:t>
        </w:r>
      </w:hyperlink>
      <w:r w:rsidRPr="00CE3FEB">
        <w:t xml:space="preserve"> </w:t>
      </w:r>
    </w:p>
    <w:p w14:paraId="265BFEE4" w14:textId="77777777" w:rsidR="00CE3FEB" w:rsidRPr="00CE3FEB" w:rsidRDefault="00CE3FEB" w:rsidP="00CE3FEB">
      <w:pPr>
        <w:spacing w:line="259" w:lineRule="auto"/>
        <w:ind w:left="1440"/>
      </w:pPr>
      <w:r w:rsidRPr="00CE3FEB">
        <w:t xml:space="preserve">Meeting ID: 279 380 275 527 9 </w:t>
      </w:r>
    </w:p>
    <w:p w14:paraId="324E34F0" w14:textId="77777777" w:rsidR="00CE3FEB" w:rsidRPr="00CE3FEB" w:rsidRDefault="00CE3FEB" w:rsidP="00CE3FEB">
      <w:pPr>
        <w:spacing w:line="259" w:lineRule="auto"/>
        <w:ind w:left="1440"/>
      </w:pPr>
      <w:r w:rsidRPr="00CE3FEB">
        <w:t xml:space="preserve">Passcode: Uc6JC2Nq </w:t>
      </w:r>
    </w:p>
    <w:p w14:paraId="7D51B94B" w14:textId="77777777" w:rsidR="00CE3FEB" w:rsidRPr="00CE3FEB" w:rsidRDefault="00CE3FEB" w:rsidP="00CE3FEB">
      <w:pPr>
        <w:spacing w:line="259" w:lineRule="auto"/>
        <w:ind w:left="1440"/>
      </w:pPr>
      <w:r w:rsidRPr="00CE3FEB">
        <w:pict w14:anchorId="460C0800">
          <v:rect id="_x0000_i1036" style="width:468pt;height:.75pt" o:hralign="center" o:hrstd="t" o:hr="t" fillcolor="#a0a0a0" stroked="f"/>
        </w:pict>
      </w:r>
    </w:p>
    <w:p w14:paraId="101BEC8C" w14:textId="5AC6061A" w:rsidR="002E7474" w:rsidRDefault="002E7474" w:rsidP="00CE3FEB">
      <w:pPr>
        <w:spacing w:line="259" w:lineRule="auto"/>
        <w:ind w:left="1440"/>
      </w:pPr>
    </w:p>
    <w:p w14:paraId="1A4E7919" w14:textId="77777777" w:rsidR="002E7474" w:rsidRDefault="002E7474" w:rsidP="002E7474"/>
    <w:p w14:paraId="4F887D70" w14:textId="107B1612" w:rsidR="002E7474" w:rsidRDefault="002E7474" w:rsidP="002E7474">
      <w:r>
        <w:t>Adjo</w:t>
      </w:r>
      <w:r w:rsidRPr="008065BF">
        <w:t xml:space="preserve">urned at </w:t>
      </w:r>
      <w:r w:rsidR="00CD79FC" w:rsidRPr="008065BF">
        <w:t>5</w:t>
      </w:r>
      <w:r w:rsidRPr="008065BF">
        <w:t>:</w:t>
      </w:r>
      <w:r w:rsidR="00CD79FC" w:rsidRPr="008065BF">
        <w:t>58</w:t>
      </w:r>
      <w:r w:rsidRPr="008065BF">
        <w:t>pm</w:t>
      </w:r>
    </w:p>
    <w:p w14:paraId="424104DC" w14:textId="7EFD8BF5" w:rsidR="002E7474" w:rsidRDefault="002E7474" w:rsidP="002E7474">
      <w:pPr>
        <w:pStyle w:val="ListParagraph"/>
        <w:numPr>
          <w:ilvl w:val="0"/>
          <w:numId w:val="4"/>
        </w:numPr>
        <w:spacing w:line="259" w:lineRule="auto"/>
      </w:pPr>
      <w:r>
        <w:t>Motion</w:t>
      </w:r>
      <w:r w:rsidRPr="008065BF">
        <w:t>:</w:t>
      </w:r>
      <w:r w:rsidR="002D0484" w:rsidRPr="008065BF">
        <w:t xml:space="preserve"> </w:t>
      </w:r>
      <w:r w:rsidR="00247189" w:rsidRPr="008065BF">
        <w:t>A</w:t>
      </w:r>
      <w:r w:rsidR="002D0484" w:rsidRPr="008065BF">
        <w:t>rianna</w:t>
      </w:r>
      <w:r w:rsidR="00247189" w:rsidRPr="008065BF">
        <w:t xml:space="preserve"> Bellizzi</w:t>
      </w:r>
    </w:p>
    <w:p w14:paraId="53643739" w14:textId="27E7CE42" w:rsidR="002E7474" w:rsidRPr="00B72FD0" w:rsidRDefault="002E7474" w:rsidP="002E7474">
      <w:pPr>
        <w:pStyle w:val="ListParagraph"/>
        <w:numPr>
          <w:ilvl w:val="0"/>
          <w:numId w:val="4"/>
        </w:numPr>
        <w:spacing w:line="259" w:lineRule="auto"/>
      </w:pPr>
      <w:r>
        <w:t xml:space="preserve">Second: </w:t>
      </w:r>
      <w:r w:rsidR="00CD79FC">
        <w:t>Celeste Earley</w:t>
      </w:r>
    </w:p>
    <w:p w14:paraId="6366DBAD" w14:textId="6EA33255" w:rsidR="00052A84" w:rsidRDefault="00052A84"/>
    <w:sectPr w:rsidR="00052A84" w:rsidSect="00CD6C80">
      <w:headerReference w:type="default" r:id="rId13"/>
      <w:footerReference w:type="default" r:id="rId14"/>
      <w:pgSz w:w="12240" w:h="15840"/>
      <w:pgMar w:top="1440" w:right="1440" w:bottom="1440" w:left="1440" w:header="201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069C" w14:textId="77777777" w:rsidR="002D1274" w:rsidRDefault="002D1274" w:rsidP="00CD6C80">
      <w:pPr>
        <w:spacing w:after="0" w:line="240" w:lineRule="auto"/>
      </w:pPr>
      <w:r>
        <w:separator/>
      </w:r>
    </w:p>
  </w:endnote>
  <w:endnote w:type="continuationSeparator" w:id="0">
    <w:p w14:paraId="15677C80" w14:textId="77777777" w:rsidR="002D1274" w:rsidRDefault="002D1274" w:rsidP="00CD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 Demi">
    <w:altName w:val="Century Gothic"/>
    <w:panose1 w:val="00000000000000000000"/>
    <w:charset w:val="4D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90E5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5A6AF5C7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79DDFD34" w14:textId="77777777" w:rsidR="00CD6C80" w:rsidRDefault="00CD6C80" w:rsidP="00CD6C80">
    <w:pPr>
      <w:pStyle w:val="Footer"/>
      <w:jc w:val="center"/>
      <w:rPr>
        <w:rFonts w:ascii="Futura PT Demi" w:hAnsi="Futura PT Demi"/>
        <w:color w:val="20419A"/>
      </w:rPr>
    </w:pPr>
  </w:p>
  <w:p w14:paraId="13901453" w14:textId="6D3087FE" w:rsidR="00CD6C80" w:rsidRDefault="00CD6C80" w:rsidP="00CD6C80">
    <w:pPr>
      <w:pStyle w:val="Footer"/>
      <w:jc w:val="center"/>
    </w:pPr>
    <w:r>
      <w:rPr>
        <w:rFonts w:ascii="Futura PT Demi" w:hAnsi="Futura PT Demi"/>
        <w:color w:val="20419A"/>
      </w:rPr>
      <w:t>825 L Street</w:t>
    </w:r>
    <w:r w:rsidRPr="00C24046">
      <w:rPr>
        <w:rFonts w:ascii="Futura PT Demi" w:hAnsi="Futura PT Demi"/>
        <w:color w:val="20419A"/>
      </w:rPr>
      <w:t>, Anchorage, AK 99501 • Phone: 907-343-</w:t>
    </w:r>
    <w:r>
      <w:rPr>
        <w:rFonts w:ascii="Futura PT Demi" w:hAnsi="Futura PT Demi"/>
        <w:color w:val="20419A"/>
      </w:rPr>
      <w:t xml:space="preserve">6718 </w:t>
    </w:r>
    <w:r w:rsidRPr="00C24046">
      <w:rPr>
        <w:rFonts w:ascii="Futura PT Demi" w:hAnsi="Futura PT Demi"/>
        <w:color w:val="20419A"/>
      </w:rPr>
      <w:t>• www.muni.org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752F" w14:textId="77777777" w:rsidR="002D1274" w:rsidRDefault="002D1274" w:rsidP="00CD6C80">
      <w:pPr>
        <w:spacing w:after="0" w:line="240" w:lineRule="auto"/>
      </w:pPr>
      <w:r>
        <w:separator/>
      </w:r>
    </w:p>
  </w:footnote>
  <w:footnote w:type="continuationSeparator" w:id="0">
    <w:p w14:paraId="7D857CBF" w14:textId="77777777" w:rsidR="002D1274" w:rsidRDefault="002D1274" w:rsidP="00CD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9A11" w14:textId="02E401D6" w:rsidR="00CD6C80" w:rsidRDefault="00CD6C80" w:rsidP="00CD6C80">
    <w:pPr>
      <w:pStyle w:val="Header"/>
      <w:rPr>
        <w:rFonts w:ascii="Futura PT Demi" w:hAnsi="Futura PT Demi"/>
        <w:color w:val="20419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4EAEDF" wp14:editId="64DAC1DA">
          <wp:simplePos x="0" y="0"/>
          <wp:positionH relativeFrom="margin">
            <wp:posOffset>-958215</wp:posOffset>
          </wp:positionH>
          <wp:positionV relativeFrom="page">
            <wp:posOffset>8842</wp:posOffset>
          </wp:positionV>
          <wp:extent cx="7798435" cy="10092055"/>
          <wp:effectExtent l="0" t="0" r="0" b="0"/>
          <wp:wrapNone/>
          <wp:docPr id="7334999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80975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8435" cy="1009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D4762" w14:textId="77777777" w:rsidR="00CD6C80" w:rsidRDefault="00CD6C80" w:rsidP="00CD6C80">
    <w:pPr>
      <w:pStyle w:val="Header"/>
      <w:jc w:val="center"/>
      <w:rPr>
        <w:rFonts w:ascii="Futura PT Demi" w:hAnsi="Futura PT Demi"/>
        <w:color w:val="20419A"/>
      </w:rPr>
    </w:pPr>
  </w:p>
  <w:p w14:paraId="4549B60F" w14:textId="2F4EF399" w:rsidR="00CD6C80" w:rsidRDefault="00CD6C80" w:rsidP="00CD6C80">
    <w:pPr>
      <w:pStyle w:val="Header"/>
      <w:jc w:val="center"/>
    </w:pPr>
    <w:r>
      <w:rPr>
        <w:rFonts w:ascii="Futura PT Demi" w:hAnsi="Futura PT Demi"/>
        <w:color w:val="20419A"/>
      </w:rPr>
      <w:t>Anchorage Health Department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5A7D"/>
    <w:multiLevelType w:val="hybridMultilevel"/>
    <w:tmpl w:val="A9E0A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D0F07"/>
    <w:multiLevelType w:val="hybridMultilevel"/>
    <w:tmpl w:val="497ECB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4F50E7"/>
    <w:multiLevelType w:val="hybridMultilevel"/>
    <w:tmpl w:val="CD4EBC0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223E"/>
    <w:multiLevelType w:val="hybridMultilevel"/>
    <w:tmpl w:val="BF4C4A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43769168">
    <w:abstractNumId w:val="2"/>
  </w:num>
  <w:num w:numId="2" w16cid:durableId="860246648">
    <w:abstractNumId w:val="3"/>
  </w:num>
  <w:num w:numId="3" w16cid:durableId="440733312">
    <w:abstractNumId w:val="1"/>
  </w:num>
  <w:num w:numId="4" w16cid:durableId="80199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80"/>
    <w:rsid w:val="00052A84"/>
    <w:rsid w:val="00123C00"/>
    <w:rsid w:val="00247189"/>
    <w:rsid w:val="002D0484"/>
    <w:rsid w:val="002D1274"/>
    <w:rsid w:val="002E7474"/>
    <w:rsid w:val="003705D1"/>
    <w:rsid w:val="005F3934"/>
    <w:rsid w:val="0062380B"/>
    <w:rsid w:val="00643945"/>
    <w:rsid w:val="006834D6"/>
    <w:rsid w:val="006B7B8E"/>
    <w:rsid w:val="00755E78"/>
    <w:rsid w:val="0076536C"/>
    <w:rsid w:val="007B315A"/>
    <w:rsid w:val="008065BF"/>
    <w:rsid w:val="00823E37"/>
    <w:rsid w:val="009565A7"/>
    <w:rsid w:val="00993B90"/>
    <w:rsid w:val="009B7084"/>
    <w:rsid w:val="00A13F63"/>
    <w:rsid w:val="00AA1BA8"/>
    <w:rsid w:val="00AF22AF"/>
    <w:rsid w:val="00B2464C"/>
    <w:rsid w:val="00B55C8F"/>
    <w:rsid w:val="00B84EA3"/>
    <w:rsid w:val="00BF0CF7"/>
    <w:rsid w:val="00CD6C80"/>
    <w:rsid w:val="00CD79FC"/>
    <w:rsid w:val="00CE3FEB"/>
    <w:rsid w:val="00D56F31"/>
    <w:rsid w:val="00DA7EAE"/>
    <w:rsid w:val="00E36751"/>
    <w:rsid w:val="00F377B6"/>
    <w:rsid w:val="00F44C05"/>
    <w:rsid w:val="00F57BBC"/>
    <w:rsid w:val="00F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CBAF"/>
  <w15:chartTrackingRefBased/>
  <w15:docId w15:val="{211F4512-FCE4-9141-A439-BE4685A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C80"/>
  </w:style>
  <w:style w:type="paragraph" w:styleId="Footer">
    <w:name w:val="footer"/>
    <w:basedOn w:val="Normal"/>
    <w:link w:val="FooterChar"/>
    <w:uiPriority w:val="99"/>
    <w:unhideWhenUsed/>
    <w:rsid w:val="00CD6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C80"/>
  </w:style>
  <w:style w:type="character" w:styleId="Hyperlink">
    <w:name w:val="Hyperlink"/>
    <w:basedOn w:val="DefaultParagraphFont"/>
    <w:uiPriority w:val="99"/>
    <w:unhideWhenUsed/>
    <w:rsid w:val="007653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shley.Dourlain\AppData\Local\Microsoft\Windows\INetCache\Content.Outlook\WBZYBHSK\Letter%20to%20the%20Assembly%20V.1.docx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ODM0NGNhOWYtN2ZiOC00NzI4LTg1YTItZTc1NjYzNTNmNjFj%40thread.v2/0?context=%7b%22Tid%22%3a%22127a78cb-19c5-46ca-b11f-87c33c49a907%22%2c%22Oid%22%3a%2257efd1db-9f62-4ff6-9122-0ed27df35c15%22%7d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a.ms/JoinTeamsMeeting?omkt=en-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Ashley.Dourlain\AppData\Local\Microsoft\Windows\INetCache\Content.Outlook\WBZYBHSK\Resolution%202025-01%20v.1.doc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file:///C:\Users\Ashley.Dourlain\AppData\Local\Microsoft\Windows\INetCache\Content.Outlook\WBZYBHSK\BPM%20Worksession%20Presentation%20v.2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EDB2598EFB845A690F01FB5D9306A" ma:contentTypeVersion="1" ma:contentTypeDescription="Create a new document." ma:contentTypeScope="" ma:versionID="86f6ede4104864d2ef37ce7edc097ff9">
  <xsd:schema xmlns:xsd="http://www.w3.org/2001/XMLSchema" xmlns:xs="http://www.w3.org/2001/XMLSchema" xmlns:p="http://schemas.microsoft.com/office/2006/metadata/properties" xmlns:ns2="c2cd5102-672f-4cb7-8a8f-d88cffe52635" targetNamespace="http://schemas.microsoft.com/office/2006/metadata/properties" ma:root="true" ma:fieldsID="abf25cbce7c244ec2862868844407a23" ns2:_="">
    <xsd:import namespace="c2cd5102-672f-4cb7-8a8f-d88cffe5263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5102-672f-4cb7-8a8f-d88cffe526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FE73FE-2B10-4A40-935E-4B3FE55F8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1C252-73A9-43A1-9A9B-436D44B5F721}"/>
</file>

<file path=customXml/itemProps3.xml><?xml version="1.0" encoding="utf-8"?>
<ds:datastoreItem xmlns:ds="http://schemas.openxmlformats.org/officeDocument/2006/customXml" ds:itemID="{319F7B66-DD2E-45FB-93D9-1837CBF8EE8D}"/>
</file>

<file path=customXml/itemProps4.xml><?xml version="1.0" encoding="utf-8"?>
<ds:datastoreItem xmlns:ds="http://schemas.openxmlformats.org/officeDocument/2006/customXml" ds:itemID="{27D19453-8592-45C7-A1D7-9E3EF86922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Bellizzi</dc:creator>
  <cp:keywords/>
  <dc:description/>
  <cp:lastModifiedBy>Dourlain, Ashley</cp:lastModifiedBy>
  <cp:revision>2</cp:revision>
  <cp:lastPrinted>2025-09-04T23:46:00Z</cp:lastPrinted>
  <dcterms:created xsi:type="dcterms:W3CDTF">2025-09-05T17:19:00Z</dcterms:created>
  <dcterms:modified xsi:type="dcterms:W3CDTF">2025-09-05T17:19:00Z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0x01010070FEDB2598EFB845A690F01FB5D9306A</vt:lpwstr>
  </property>
</Properties>
</file>