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B" w:rsidRDefault="00D5141B" w:rsidP="004106B7">
      <w:pPr>
        <w:widowControl w:val="0"/>
        <w:autoSpaceDE w:val="0"/>
        <w:autoSpaceDN w:val="0"/>
        <w:adjustRightInd w:val="0"/>
        <w:spacing w:after="0"/>
        <w:jc w:val="center"/>
        <w:rPr>
          <w:rFonts w:cs="Times-Bold"/>
          <w:b/>
          <w:bCs/>
          <w:color w:val="008100"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noProof/>
          <w:szCs w:val="24"/>
        </w:rPr>
        <w:drawing>
          <wp:inline distT="0" distB="0" distL="0" distR="0">
            <wp:extent cx="819150" cy="915820"/>
            <wp:effectExtent l="0" t="0" r="0" b="0"/>
            <wp:docPr id="1" name="Picture 1" descr="G:\Parks and Recreation\Girdwood\Logos\trails committe logos\color all files\TramLogo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ks and Recreation\Girdwood\Logos\trails committe logos\color all files\TramLogo_colo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17" cy="9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B" w:rsidRDefault="00D5141B" w:rsidP="004106B7">
      <w:pPr>
        <w:widowControl w:val="0"/>
        <w:autoSpaceDE w:val="0"/>
        <w:autoSpaceDN w:val="0"/>
        <w:adjustRightInd w:val="0"/>
        <w:spacing w:after="0"/>
        <w:jc w:val="center"/>
        <w:rPr>
          <w:rFonts w:cs="Times-Bold"/>
          <w:b/>
          <w:bCs/>
          <w:color w:val="008100"/>
          <w:sz w:val="28"/>
          <w:szCs w:val="28"/>
        </w:rPr>
      </w:pPr>
    </w:p>
    <w:p w:rsidR="004106B7" w:rsidRPr="009E4D99" w:rsidRDefault="004106B7" w:rsidP="004106B7">
      <w:pPr>
        <w:widowControl w:val="0"/>
        <w:autoSpaceDE w:val="0"/>
        <w:autoSpaceDN w:val="0"/>
        <w:adjustRightInd w:val="0"/>
        <w:spacing w:after="0"/>
        <w:jc w:val="center"/>
        <w:rPr>
          <w:rFonts w:cs="Times-Bold"/>
          <w:b/>
          <w:bCs/>
          <w:color w:val="008100"/>
          <w:sz w:val="28"/>
          <w:szCs w:val="28"/>
        </w:rPr>
      </w:pPr>
      <w:r w:rsidRPr="009E4D99">
        <w:rPr>
          <w:rFonts w:cs="Times-Bold"/>
          <w:b/>
          <w:bCs/>
          <w:color w:val="008100"/>
          <w:sz w:val="28"/>
          <w:szCs w:val="28"/>
        </w:rPr>
        <w:t>Girdwood Trails Committee</w:t>
      </w:r>
    </w:p>
    <w:p w:rsidR="00AD6AC8" w:rsidRDefault="009E4D99" w:rsidP="009E4D99">
      <w:pPr>
        <w:widowControl w:val="0"/>
        <w:autoSpaceDE w:val="0"/>
        <w:autoSpaceDN w:val="0"/>
        <w:adjustRightInd w:val="0"/>
        <w:spacing w:after="0"/>
        <w:jc w:val="center"/>
        <w:rPr>
          <w:rFonts w:cs="Times-Bold"/>
          <w:b/>
          <w:bCs/>
          <w:color w:val="008100"/>
          <w:sz w:val="28"/>
          <w:szCs w:val="28"/>
        </w:rPr>
      </w:pPr>
      <w:r w:rsidRPr="009E4D99">
        <w:rPr>
          <w:rFonts w:cs="Times-Bold"/>
          <w:b/>
          <w:bCs/>
          <w:color w:val="008100"/>
          <w:sz w:val="28"/>
          <w:szCs w:val="28"/>
        </w:rPr>
        <w:t>Operating Procedures</w:t>
      </w:r>
    </w:p>
    <w:p w:rsidR="009E4D99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Cs w:val="24"/>
        </w:rPr>
      </w:pPr>
      <w:r w:rsidRPr="00D5141B">
        <w:rPr>
          <w:rFonts w:ascii="Times-Bold" w:hAnsi="Times-Bold" w:cs="Times-Bold"/>
          <w:color w:val="000000"/>
          <w:szCs w:val="24"/>
        </w:rPr>
        <w:t xml:space="preserve">The Girdwood Trails Committee (GTC) advocates for, protects, and maintains trails </w:t>
      </w:r>
      <w:r w:rsidR="00D5141B">
        <w:rPr>
          <w:rFonts w:ascii="Times-Bold" w:hAnsi="Times-Bold" w:cs="Times-Bold"/>
          <w:color w:val="000000"/>
          <w:szCs w:val="24"/>
        </w:rPr>
        <w:t xml:space="preserve">according to the guidelines of the Girdwood </w:t>
      </w:r>
      <w:r w:rsidR="00B90D5F">
        <w:rPr>
          <w:rFonts w:ascii="Times-Bold" w:hAnsi="Times-Bold" w:cs="Times-Bold"/>
          <w:color w:val="000000"/>
          <w:szCs w:val="24"/>
        </w:rPr>
        <w:t xml:space="preserve">Valley </w:t>
      </w:r>
      <w:r w:rsidR="00D5141B">
        <w:rPr>
          <w:rFonts w:ascii="Times-Bold" w:hAnsi="Times-Bold" w:cs="Times-Bold"/>
          <w:color w:val="000000"/>
          <w:szCs w:val="24"/>
        </w:rPr>
        <w:t>Trails Management Plan</w:t>
      </w:r>
      <w:r w:rsidRPr="00D5141B">
        <w:rPr>
          <w:rFonts w:ascii="Times-Bold" w:hAnsi="Times-Bold" w:cs="Times-Bold"/>
          <w:color w:val="000000"/>
          <w:szCs w:val="24"/>
        </w:rPr>
        <w:t>. The GTC reports to the Girdwood Board of Supervisors.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Cs w:val="24"/>
        </w:rPr>
      </w:pPr>
      <w:r w:rsidRPr="00D5141B">
        <w:rPr>
          <w:rFonts w:ascii="Times-Bold" w:hAnsi="Times-Bold" w:cs="Times-Bold"/>
          <w:b/>
          <w:bCs/>
          <w:color w:val="000000"/>
          <w:szCs w:val="24"/>
        </w:rPr>
        <w:t>I. Meetings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Cs w:val="24"/>
        </w:rPr>
      </w:pPr>
      <w:r w:rsidRPr="00D5141B">
        <w:rPr>
          <w:rFonts w:ascii="Times-Bold" w:hAnsi="Times-Bold" w:cs="Times-Bold"/>
          <w:color w:val="000000"/>
          <w:szCs w:val="24"/>
        </w:rPr>
        <w:t xml:space="preserve">Regular meetings are held the first </w:t>
      </w:r>
      <w:r w:rsidR="00083D80" w:rsidRPr="00D5141B">
        <w:rPr>
          <w:rFonts w:ascii="Times-Bold" w:hAnsi="Times-Bold" w:cs="Times-Bold"/>
          <w:color w:val="000000"/>
          <w:szCs w:val="24"/>
        </w:rPr>
        <w:t xml:space="preserve">Tuesday of each month, unless a </w:t>
      </w:r>
      <w:r w:rsidRPr="00D5141B">
        <w:rPr>
          <w:rFonts w:ascii="Times-Bold" w:hAnsi="Times-Bold" w:cs="Times-Bold"/>
          <w:color w:val="000000"/>
          <w:szCs w:val="24"/>
        </w:rPr>
        <w:t>national holiday or other important event conflicts.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color w:val="000000"/>
          <w:szCs w:val="24"/>
        </w:rPr>
        <w:t xml:space="preserve">Meetings are open to all </w:t>
      </w:r>
      <w:r w:rsidRPr="00D5141B">
        <w:rPr>
          <w:rFonts w:ascii="Times-Bold" w:hAnsi="Times-Bold" w:cs="Times-Bold"/>
          <w:szCs w:val="24"/>
        </w:rPr>
        <w:t xml:space="preserve">interested </w:t>
      </w:r>
      <w:r w:rsidR="008E6B79" w:rsidRPr="00D5141B">
        <w:rPr>
          <w:rFonts w:ascii="Times-Bold" w:hAnsi="Times-Bold" w:cs="Times-Bold"/>
          <w:szCs w:val="24"/>
        </w:rPr>
        <w:t>persons</w:t>
      </w:r>
      <w:r w:rsidRPr="00D5141B">
        <w:rPr>
          <w:rFonts w:ascii="Times-Bold" w:hAnsi="Times-Bold" w:cs="Times-Bold"/>
          <w:szCs w:val="24"/>
        </w:rPr>
        <w:t>.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A previously published agenda is followed at each meeting.</w:t>
      </w:r>
    </w:p>
    <w:p w:rsidR="00D5141B" w:rsidRPr="00D5141B" w:rsidRDefault="00342DB4" w:rsidP="00D5141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The</w:t>
      </w:r>
      <w:r w:rsidR="009E4D99" w:rsidRPr="00D5141B">
        <w:rPr>
          <w:rFonts w:ascii="Times-Bold" w:hAnsi="Times-Bold" w:cs="Times-Bold"/>
          <w:szCs w:val="24"/>
        </w:rPr>
        <w:t xml:space="preserve"> chair, </w:t>
      </w:r>
      <w:r w:rsidR="00376647" w:rsidRPr="00D5141B">
        <w:rPr>
          <w:rFonts w:ascii="Times-Bold" w:hAnsi="Times-Bold" w:cs="Times-Bold"/>
          <w:szCs w:val="24"/>
        </w:rPr>
        <w:t xml:space="preserve">a </w:t>
      </w:r>
      <w:r w:rsidR="009E4D99" w:rsidRPr="00D5141B">
        <w:rPr>
          <w:rFonts w:ascii="Times-Bold" w:hAnsi="Times-Bold" w:cs="Times-Bold"/>
          <w:szCs w:val="24"/>
        </w:rPr>
        <w:t xml:space="preserve">vice-chair, or designee leads the meeting; </w:t>
      </w:r>
      <w:r w:rsidR="00AC5FDB" w:rsidRPr="00D5141B">
        <w:rPr>
          <w:rFonts w:ascii="Times-Bold" w:hAnsi="Times-Bold" w:cs="Times-Bold"/>
          <w:szCs w:val="24"/>
        </w:rPr>
        <w:t xml:space="preserve">The Girdwood Valley Service Area (GVSA) Administrative </w:t>
      </w:r>
      <w:r w:rsidR="00D5141B">
        <w:rPr>
          <w:rFonts w:ascii="Times-Bold" w:hAnsi="Times-Bold" w:cs="Times-Bold"/>
          <w:szCs w:val="24"/>
        </w:rPr>
        <w:t>Officer</w:t>
      </w:r>
      <w:r w:rsidR="00AC5FDB" w:rsidRPr="00D5141B">
        <w:rPr>
          <w:rFonts w:ascii="Times-Bold" w:hAnsi="Times-Bold" w:cs="Times-Bold"/>
          <w:szCs w:val="24"/>
        </w:rPr>
        <w:t xml:space="preserve">, </w:t>
      </w:r>
      <w:r w:rsidR="009E4D99" w:rsidRPr="00D5141B">
        <w:rPr>
          <w:rFonts w:ascii="Times-Bold" w:hAnsi="Times-Bold" w:cs="Times-Bold"/>
          <w:szCs w:val="24"/>
        </w:rPr>
        <w:t xml:space="preserve">or designee takes </w:t>
      </w:r>
      <w:r w:rsidR="00D726B4" w:rsidRPr="00D5141B">
        <w:rPr>
          <w:rFonts w:ascii="Times-Bold" w:hAnsi="Times-Bold" w:cs="Times-Bold"/>
          <w:szCs w:val="24"/>
        </w:rPr>
        <w:t xml:space="preserve">minutes </w:t>
      </w:r>
      <w:r w:rsidR="009E4D99" w:rsidRPr="00D5141B">
        <w:rPr>
          <w:rFonts w:ascii="Times-Bold" w:hAnsi="Times-Bold" w:cs="Times-Bold"/>
          <w:szCs w:val="24"/>
        </w:rPr>
        <w:t xml:space="preserve">and publishes </w:t>
      </w:r>
      <w:r w:rsidR="000F4B92" w:rsidRPr="00D5141B">
        <w:rPr>
          <w:rFonts w:ascii="Times-Bold" w:hAnsi="Times-Bold" w:cs="Times-Bold"/>
          <w:szCs w:val="24"/>
        </w:rPr>
        <w:t xml:space="preserve">the </w:t>
      </w:r>
      <w:r w:rsidR="00D726B4" w:rsidRPr="00D5141B">
        <w:rPr>
          <w:rFonts w:ascii="Times-Bold" w:hAnsi="Times-Bold" w:cs="Times-Bold"/>
          <w:szCs w:val="24"/>
        </w:rPr>
        <w:t xml:space="preserve">agenda and </w:t>
      </w:r>
      <w:r w:rsidR="009E4D99" w:rsidRPr="00D5141B">
        <w:rPr>
          <w:rFonts w:ascii="Times-Bold" w:hAnsi="Times-Bold" w:cs="Times-Bold"/>
          <w:szCs w:val="24"/>
        </w:rPr>
        <w:t xml:space="preserve">minutes </w:t>
      </w:r>
      <w:r w:rsidR="00D726B4" w:rsidRPr="00D5141B">
        <w:rPr>
          <w:rFonts w:ascii="Times-Bold" w:hAnsi="Times-Bold" w:cs="Times-Bold"/>
          <w:szCs w:val="24"/>
        </w:rPr>
        <w:t xml:space="preserve">for meetings on the website: </w:t>
      </w:r>
      <w:hyperlink r:id="rId9" w:history="1">
        <w:r w:rsidR="00D5141B" w:rsidRPr="00C3049A">
          <w:rPr>
            <w:rStyle w:val="Hyperlink"/>
            <w:rFonts w:ascii="Times-Bold" w:hAnsi="Times-Bold" w:cs="Times-Bold"/>
            <w:szCs w:val="24"/>
          </w:rPr>
          <w:t>www.muni.org/gbos</w:t>
        </w:r>
      </w:hyperlink>
      <w:r w:rsidR="00D726B4" w:rsidRPr="00D5141B">
        <w:rPr>
          <w:rFonts w:ascii="Times-Bold" w:hAnsi="Times-Bold" w:cs="Times-Bold"/>
          <w:szCs w:val="24"/>
        </w:rPr>
        <w:t xml:space="preserve"> as well as posting them on the Girdwood Library, Community Room and </w:t>
      </w:r>
      <w:r w:rsidR="00D6034B" w:rsidRPr="00D5141B">
        <w:rPr>
          <w:rFonts w:ascii="Times-Bold" w:hAnsi="Times-Bold" w:cs="Times-Bold"/>
          <w:szCs w:val="24"/>
        </w:rPr>
        <w:t xml:space="preserve">Girdwood </w:t>
      </w:r>
      <w:r w:rsidR="00D726B4" w:rsidRPr="00D5141B">
        <w:rPr>
          <w:rFonts w:ascii="Times-Bold" w:hAnsi="Times-Bold" w:cs="Times-Bold"/>
          <w:szCs w:val="24"/>
        </w:rPr>
        <w:t>Post Office bulletin boards.</w:t>
      </w:r>
      <w:r w:rsidR="00AC5FDB" w:rsidRPr="00D5141B">
        <w:rPr>
          <w:rFonts w:ascii="Times-Bold" w:hAnsi="Times-Bold" w:cs="Times-Bold"/>
          <w:szCs w:val="24"/>
        </w:rPr>
        <w:t xml:space="preserve"> </w:t>
      </w:r>
    </w:p>
    <w:p w:rsidR="000F4B92" w:rsidRPr="00D5141B" w:rsidRDefault="009E4D99" w:rsidP="00D5141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 xml:space="preserve">Format is an open forum; Robert’s Rules of Order </w:t>
      </w:r>
      <w:r w:rsidR="00376647" w:rsidRPr="00D5141B">
        <w:rPr>
          <w:rFonts w:ascii="Times-Bold" w:hAnsi="Times-Bold" w:cs="Times-Bold"/>
          <w:szCs w:val="24"/>
        </w:rPr>
        <w:t>are</w:t>
      </w:r>
      <w:r w:rsidR="00083D80" w:rsidRPr="00D5141B">
        <w:rPr>
          <w:rFonts w:ascii="Times-Bold" w:hAnsi="Times-Bold" w:cs="Times-Bold"/>
          <w:szCs w:val="24"/>
        </w:rPr>
        <w:t xml:space="preserve"> </w:t>
      </w:r>
      <w:r w:rsidRPr="00D5141B">
        <w:rPr>
          <w:rFonts w:ascii="Times-Bold" w:hAnsi="Times-Bold" w:cs="Times-Bold"/>
          <w:szCs w:val="24"/>
        </w:rPr>
        <w:t>followed when necessary.</w:t>
      </w:r>
    </w:p>
    <w:p w:rsidR="000F4B92" w:rsidRPr="00D5141B" w:rsidRDefault="001B0A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Issues requiring a vote require a minimum of two presentations at two different meetings at least one month apart.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Cs w:val="24"/>
        </w:rPr>
      </w:pPr>
      <w:r w:rsidRPr="00D5141B">
        <w:rPr>
          <w:rFonts w:ascii="Times-Bold" w:hAnsi="Times-Bold" w:cs="Times-Bold"/>
          <w:b/>
          <w:bCs/>
          <w:szCs w:val="24"/>
        </w:rPr>
        <w:t>II. Voting Membership</w:t>
      </w:r>
    </w:p>
    <w:p w:rsidR="00BD0A1B" w:rsidRPr="00D5141B" w:rsidRDefault="009E4D99" w:rsidP="00083D8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Voting members are defined as Girdwood residents or property owners</w:t>
      </w:r>
      <w:r w:rsidR="00D5141B">
        <w:rPr>
          <w:rFonts w:ascii="Times-Bold" w:hAnsi="Times-Bold" w:cs="Times-Bold"/>
          <w:szCs w:val="24"/>
        </w:rPr>
        <w:t xml:space="preserve"> age 18 years or older</w:t>
      </w:r>
      <w:r w:rsidRPr="00D5141B">
        <w:rPr>
          <w:rFonts w:ascii="Times-Bold" w:hAnsi="Times-Bold" w:cs="Times-Bold"/>
          <w:szCs w:val="24"/>
        </w:rPr>
        <w:t xml:space="preserve"> who have attended one </w:t>
      </w:r>
      <w:r w:rsidR="00342DB4" w:rsidRPr="00D5141B">
        <w:rPr>
          <w:rFonts w:ascii="Times-Bold" w:hAnsi="Times-Bold" w:cs="Times-Bold"/>
          <w:szCs w:val="24"/>
        </w:rPr>
        <w:t>or more meetings in the last 12</w:t>
      </w:r>
      <w:r w:rsidR="00083D80" w:rsidRPr="00D5141B">
        <w:rPr>
          <w:rFonts w:ascii="Times-Bold" w:hAnsi="Times-Bold" w:cs="Times-Bold"/>
          <w:szCs w:val="24"/>
        </w:rPr>
        <w:t xml:space="preserve"> </w:t>
      </w:r>
      <w:r w:rsidRPr="00D5141B">
        <w:rPr>
          <w:rFonts w:ascii="Times-Bold" w:hAnsi="Times-Bold" w:cs="Times-Bold"/>
          <w:szCs w:val="24"/>
        </w:rPr>
        <w:t>months.</w:t>
      </w:r>
    </w:p>
    <w:p w:rsidR="008C2BFF" w:rsidRPr="00D5141B" w:rsidRDefault="008567CF" w:rsidP="00083D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 xml:space="preserve">Attendance is verified </w:t>
      </w:r>
      <w:r w:rsidR="007D4688" w:rsidRPr="00D5141B">
        <w:rPr>
          <w:rFonts w:ascii="Times-Bold" w:hAnsi="Times-Bold" w:cs="Times-Bold"/>
          <w:szCs w:val="24"/>
        </w:rPr>
        <w:t xml:space="preserve">by signing in on </w:t>
      </w:r>
      <w:r w:rsidRPr="00D5141B">
        <w:rPr>
          <w:rFonts w:ascii="Times-Bold" w:hAnsi="Times-Bold" w:cs="Times-Bold"/>
          <w:szCs w:val="24"/>
        </w:rPr>
        <w:t>a sign-in sheet available at each meeting</w:t>
      </w:r>
      <w:r w:rsidR="007D4688" w:rsidRPr="00D5141B">
        <w:rPr>
          <w:rFonts w:ascii="Times-Bold" w:hAnsi="Times-Bold" w:cs="Times-Bold"/>
          <w:szCs w:val="24"/>
        </w:rPr>
        <w:t>.</w:t>
      </w:r>
      <w:r w:rsidRPr="00D5141B">
        <w:rPr>
          <w:rFonts w:ascii="Times-Bold" w:hAnsi="Times-Bold" w:cs="Times-Bold"/>
          <w:szCs w:val="24"/>
        </w:rPr>
        <w:t xml:space="preserve"> </w:t>
      </w:r>
    </w:p>
    <w:p w:rsidR="00D5141B" w:rsidRPr="00B90D5F" w:rsidRDefault="009D7A45" w:rsidP="007325D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Voting members must be physic</w:t>
      </w:r>
      <w:r w:rsidR="00083D80" w:rsidRPr="00D5141B">
        <w:rPr>
          <w:rFonts w:ascii="Times-Bold" w:hAnsi="Times-Bold" w:cs="Times-Bold"/>
          <w:szCs w:val="24"/>
        </w:rPr>
        <w:t>ally present during the meeting</w:t>
      </w:r>
      <w:r w:rsidR="004A06A1" w:rsidRPr="00D5141B">
        <w:rPr>
          <w:rFonts w:ascii="Times-Bold" w:hAnsi="Times-Bold" w:cs="Times-Bold"/>
          <w:szCs w:val="24"/>
        </w:rPr>
        <w:t xml:space="preserve"> </w:t>
      </w:r>
      <w:r w:rsidR="00083D80" w:rsidRPr="00D5141B">
        <w:rPr>
          <w:rFonts w:ascii="Times-Bold" w:hAnsi="Times-Bold" w:cs="Times-Bold"/>
          <w:szCs w:val="24"/>
        </w:rPr>
        <w:t xml:space="preserve">in </w:t>
      </w:r>
      <w:r w:rsidRPr="00D5141B">
        <w:rPr>
          <w:rFonts w:ascii="Times-Bold" w:hAnsi="Times-Bold" w:cs="Times-Bold"/>
          <w:szCs w:val="24"/>
        </w:rPr>
        <w:t>which they vote.</w:t>
      </w:r>
      <w:r w:rsidR="00687778" w:rsidRPr="00D5141B">
        <w:rPr>
          <w:rFonts w:ascii="Times-Bold" w:hAnsi="Times-Bold" w:cs="Times-Bold"/>
          <w:szCs w:val="24"/>
        </w:rPr>
        <w:t xml:space="preserve"> Absent</w:t>
      </w:r>
      <w:r w:rsidR="003F2FD2" w:rsidRPr="00D5141B">
        <w:rPr>
          <w:rFonts w:ascii="Times-Bold" w:hAnsi="Times-Bold" w:cs="Times-Bold"/>
          <w:szCs w:val="24"/>
        </w:rPr>
        <w:t xml:space="preserve"> members</w:t>
      </w:r>
      <w:r w:rsidR="00687778" w:rsidRPr="00D5141B">
        <w:rPr>
          <w:rFonts w:ascii="Times-Bold" w:hAnsi="Times-Bold" w:cs="Times-Bold"/>
          <w:szCs w:val="24"/>
        </w:rPr>
        <w:t xml:space="preserve"> </w:t>
      </w:r>
      <w:r w:rsidR="003F2FD2" w:rsidRPr="00D5141B">
        <w:rPr>
          <w:rFonts w:ascii="Times-Bold" w:hAnsi="Times-Bold" w:cs="Times-Bold"/>
          <w:szCs w:val="24"/>
        </w:rPr>
        <w:t xml:space="preserve">are encouraged to </w:t>
      </w:r>
      <w:r w:rsidR="00687778" w:rsidRPr="00D5141B">
        <w:rPr>
          <w:rFonts w:ascii="Times-Bold" w:hAnsi="Times-Bold" w:cs="Times-Bold"/>
          <w:szCs w:val="24"/>
        </w:rPr>
        <w:t xml:space="preserve">send comments to </w:t>
      </w:r>
      <w:r w:rsidR="00083D80" w:rsidRPr="00D5141B">
        <w:rPr>
          <w:rFonts w:ascii="Times-Bold" w:hAnsi="Times-Bold" w:cs="Times-Bold"/>
          <w:szCs w:val="24"/>
        </w:rPr>
        <w:t xml:space="preserve">the chair </w:t>
      </w:r>
      <w:r w:rsidR="007325DA" w:rsidRPr="00D5141B">
        <w:rPr>
          <w:rFonts w:ascii="Times-Bold" w:hAnsi="Times-Bold" w:cs="Times-Bold"/>
          <w:szCs w:val="24"/>
        </w:rPr>
        <w:t xml:space="preserve">prior to the meeting. These comments </w:t>
      </w:r>
      <w:r w:rsidR="00083D80" w:rsidRPr="00D5141B">
        <w:rPr>
          <w:rFonts w:ascii="Times-Bold" w:hAnsi="Times-Bold" w:cs="Times-Bold"/>
          <w:szCs w:val="24"/>
        </w:rPr>
        <w:t>will be</w:t>
      </w:r>
      <w:r w:rsidR="007325DA" w:rsidRPr="00D5141B">
        <w:rPr>
          <w:rFonts w:ascii="Times-Bold" w:hAnsi="Times-Bold" w:cs="Times-Bold"/>
          <w:szCs w:val="24"/>
        </w:rPr>
        <w:t xml:space="preserve"> read </w:t>
      </w:r>
      <w:r w:rsidR="00083D80" w:rsidRPr="00D5141B">
        <w:rPr>
          <w:rFonts w:ascii="Times-Bold" w:hAnsi="Times-Bold" w:cs="Times-Bold"/>
          <w:szCs w:val="24"/>
        </w:rPr>
        <w:t xml:space="preserve">to the </w:t>
      </w:r>
      <w:r w:rsidR="00687778" w:rsidRPr="00D5141B">
        <w:rPr>
          <w:rFonts w:ascii="Times-Bold" w:hAnsi="Times-Bold" w:cs="Times-Bold"/>
          <w:szCs w:val="24"/>
        </w:rPr>
        <w:t>c</w:t>
      </w:r>
      <w:r w:rsidR="007325DA" w:rsidRPr="00D5141B">
        <w:rPr>
          <w:rFonts w:ascii="Times-Bold" w:hAnsi="Times-Bold" w:cs="Times-Bold"/>
          <w:szCs w:val="24"/>
        </w:rPr>
        <w:t>ommittee before a vote.</w:t>
      </w:r>
    </w:p>
    <w:p w:rsidR="00D5141B" w:rsidRPr="00D5141B" w:rsidRDefault="00D5141B" w:rsidP="007325DA">
      <w:pPr>
        <w:widowControl w:val="0"/>
        <w:autoSpaceDE w:val="0"/>
        <w:autoSpaceDN w:val="0"/>
        <w:adjustRightInd w:val="0"/>
        <w:spacing w:after="0"/>
        <w:ind w:left="72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Cs w:val="24"/>
        </w:rPr>
      </w:pPr>
      <w:r w:rsidRPr="00D5141B">
        <w:rPr>
          <w:rFonts w:ascii="Times-Bold" w:hAnsi="Times-Bold" w:cs="Times-Bold"/>
          <w:b/>
          <w:bCs/>
          <w:szCs w:val="24"/>
        </w:rPr>
        <w:t>III. Elections and Officers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The GTC off</w:t>
      </w:r>
      <w:r w:rsidR="00C41217" w:rsidRPr="00D5141B">
        <w:rPr>
          <w:rFonts w:ascii="Times-Bold" w:hAnsi="Times-Bold" w:cs="Times-Bold"/>
          <w:szCs w:val="24"/>
        </w:rPr>
        <w:t xml:space="preserve">icers are chair, </w:t>
      </w:r>
      <w:r w:rsidR="00FD326E" w:rsidRPr="00D5141B">
        <w:rPr>
          <w:rFonts w:ascii="Times-Bold" w:hAnsi="Times-Bold" w:cs="Times-Bold"/>
          <w:szCs w:val="24"/>
        </w:rPr>
        <w:t>two</w:t>
      </w:r>
      <w:r w:rsidR="00D6034B" w:rsidRPr="00D5141B">
        <w:rPr>
          <w:rFonts w:ascii="Times-Bold" w:hAnsi="Times-Bold" w:cs="Times-Bold"/>
          <w:szCs w:val="24"/>
        </w:rPr>
        <w:t xml:space="preserve"> </w:t>
      </w:r>
      <w:r w:rsidR="00B90D5F">
        <w:rPr>
          <w:rFonts w:ascii="Times-Bold" w:hAnsi="Times-Bold" w:cs="Times-Bold"/>
          <w:szCs w:val="24"/>
        </w:rPr>
        <w:t xml:space="preserve">vice </w:t>
      </w:r>
      <w:r w:rsidR="00C41217" w:rsidRPr="00D5141B">
        <w:rPr>
          <w:rFonts w:ascii="Times-Bold" w:hAnsi="Times-Bold" w:cs="Times-Bold"/>
          <w:szCs w:val="24"/>
        </w:rPr>
        <w:t>chair</w:t>
      </w:r>
      <w:r w:rsidR="00FD326E" w:rsidRPr="00D5141B">
        <w:rPr>
          <w:rFonts w:ascii="Times-Bold" w:hAnsi="Times-Bold" w:cs="Times-Bold"/>
          <w:szCs w:val="24"/>
        </w:rPr>
        <w:t>s</w:t>
      </w:r>
      <w:r w:rsidR="00C41217" w:rsidRPr="00D5141B">
        <w:rPr>
          <w:rFonts w:ascii="Times-Bold" w:hAnsi="Times-Bold" w:cs="Times-Bold"/>
          <w:szCs w:val="24"/>
        </w:rPr>
        <w:t>,</w:t>
      </w:r>
      <w:r w:rsidRPr="00D5141B">
        <w:rPr>
          <w:rFonts w:ascii="Times-Bold" w:hAnsi="Times-Bold" w:cs="Times-Bold"/>
          <w:szCs w:val="24"/>
        </w:rPr>
        <w:t xml:space="preserve"> </w:t>
      </w:r>
      <w:r w:rsidR="00C41217" w:rsidRPr="00D5141B">
        <w:rPr>
          <w:rFonts w:ascii="Times-Bold" w:hAnsi="Times-Bold" w:cs="Times-Bold"/>
          <w:szCs w:val="24"/>
        </w:rPr>
        <w:t>and treasurer</w:t>
      </w:r>
      <w:r w:rsidRPr="00D5141B">
        <w:rPr>
          <w:rFonts w:ascii="Times-Bold" w:hAnsi="Times-Bold" w:cs="Times-Bold"/>
          <w:szCs w:val="24"/>
        </w:rPr>
        <w:t>.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lastRenderedPageBreak/>
        <w:t>Elections are held once a calendar year, preferably in January.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Cs w:val="24"/>
        </w:rPr>
      </w:pPr>
      <w:r w:rsidRPr="00D5141B">
        <w:rPr>
          <w:rFonts w:ascii="Times-Bold" w:hAnsi="Times-Bold" w:cs="Times-Bold"/>
          <w:b/>
          <w:bCs/>
          <w:szCs w:val="24"/>
        </w:rPr>
        <w:t>IV. Funds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Per agreement, committee money is</w:t>
      </w:r>
      <w:r w:rsidR="000F4B92" w:rsidRPr="00D5141B">
        <w:rPr>
          <w:rFonts w:ascii="Times-Bold" w:hAnsi="Times-Bold" w:cs="Times-Bold"/>
          <w:szCs w:val="24"/>
        </w:rPr>
        <w:t xml:space="preserve"> </w:t>
      </w:r>
      <w:r w:rsidRPr="00D5141B">
        <w:rPr>
          <w:rFonts w:ascii="Times-Bold" w:hAnsi="Times-Bold" w:cs="Times-Bold"/>
          <w:szCs w:val="24"/>
        </w:rPr>
        <w:t xml:space="preserve">held </w:t>
      </w:r>
      <w:r w:rsidR="008E6B79" w:rsidRPr="00D5141B">
        <w:rPr>
          <w:rFonts w:ascii="Times-Bold" w:hAnsi="Times-Bold" w:cs="Times-Bold"/>
          <w:szCs w:val="24"/>
        </w:rPr>
        <w:t xml:space="preserve">in a designated account </w:t>
      </w:r>
      <w:r w:rsidRPr="00D5141B">
        <w:rPr>
          <w:rFonts w:ascii="Times-Bold" w:hAnsi="Times-Bold" w:cs="Times-Bold"/>
          <w:szCs w:val="24"/>
        </w:rPr>
        <w:t>with Girdwood, Inc.</w:t>
      </w:r>
    </w:p>
    <w:p w:rsidR="009E4D99" w:rsidRPr="00D5141B" w:rsidRDefault="00AC5FDB" w:rsidP="00083D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 xml:space="preserve">Girdwood </w:t>
      </w:r>
      <w:r w:rsidR="009E4D99" w:rsidRPr="00D5141B">
        <w:rPr>
          <w:rFonts w:ascii="Times-Bold" w:hAnsi="Times-Bold" w:cs="Times-Bold"/>
          <w:szCs w:val="24"/>
        </w:rPr>
        <w:t>Pa</w:t>
      </w:r>
      <w:r w:rsidR="00BD0A1B" w:rsidRPr="00D5141B">
        <w:rPr>
          <w:rFonts w:ascii="Times-Bold" w:hAnsi="Times-Bold" w:cs="Times-Bold"/>
          <w:szCs w:val="24"/>
        </w:rPr>
        <w:t xml:space="preserve">rks and Recreation </w:t>
      </w:r>
      <w:r w:rsidRPr="00D5141B">
        <w:rPr>
          <w:rFonts w:ascii="Times-Bold" w:hAnsi="Times-Bold" w:cs="Times-Bold"/>
          <w:szCs w:val="24"/>
        </w:rPr>
        <w:t>staff</w:t>
      </w:r>
      <w:r w:rsidR="00BD0A1B" w:rsidRPr="00D5141B">
        <w:rPr>
          <w:rFonts w:ascii="Times-Bold" w:hAnsi="Times-Bold" w:cs="Times-Bold"/>
          <w:szCs w:val="24"/>
        </w:rPr>
        <w:t xml:space="preserve"> or committee c</w:t>
      </w:r>
      <w:r w:rsidR="009E4D99" w:rsidRPr="00D5141B">
        <w:rPr>
          <w:rFonts w:ascii="Times-Bold" w:hAnsi="Times-Bold" w:cs="Times-Bold"/>
          <w:szCs w:val="24"/>
        </w:rPr>
        <w:t>hair may request funds from Girdwood, Inc.</w:t>
      </w:r>
      <w:r w:rsidR="008E6B79" w:rsidRPr="00D5141B">
        <w:rPr>
          <w:rFonts w:ascii="Times-Bold" w:hAnsi="Times-Bold" w:cs="Times-Bold"/>
          <w:szCs w:val="24"/>
        </w:rPr>
        <w:t xml:space="preserve"> Requests must be made on the required form and accompanied by a receipt.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Cs w:val="24"/>
        </w:rPr>
      </w:pPr>
      <w:r w:rsidRPr="00D5141B">
        <w:rPr>
          <w:rFonts w:ascii="Times-Bold" w:hAnsi="Times-Bold" w:cs="Times-Bold"/>
          <w:b/>
          <w:bCs/>
          <w:szCs w:val="24"/>
        </w:rPr>
        <w:t>V. Modifications to This Document</w:t>
      </w:r>
    </w:p>
    <w:p w:rsidR="009E4D99" w:rsidRPr="00D5141B" w:rsidRDefault="009E4D99" w:rsidP="00083D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Voting members may modif</w:t>
      </w:r>
      <w:r w:rsidR="00083D80" w:rsidRPr="00D5141B">
        <w:rPr>
          <w:rFonts w:ascii="Times-Bold" w:hAnsi="Times-Bold" w:cs="Times-Bold"/>
          <w:szCs w:val="24"/>
        </w:rPr>
        <w:t xml:space="preserve">y this document with a majority </w:t>
      </w:r>
      <w:r w:rsidRPr="00D5141B">
        <w:rPr>
          <w:rFonts w:ascii="Times-Bold" w:hAnsi="Times-Bold" w:cs="Times-Bold"/>
          <w:szCs w:val="24"/>
        </w:rPr>
        <w:t>vote.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Girdwood Trails Committee</w:t>
      </w:r>
    </w:p>
    <w:p w:rsidR="009E4D99" w:rsidRPr="00D5141B" w:rsidRDefault="00D5141B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>
        <w:rPr>
          <w:rFonts w:ascii="Times-Bold" w:hAnsi="Times-Bold" w:cs="Times-Bold"/>
          <w:szCs w:val="24"/>
        </w:rPr>
        <w:t>PO Box 390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Girdwood, AK 99587</w:t>
      </w: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</w:p>
    <w:p w:rsidR="009E4D99" w:rsidRPr="00D5141B" w:rsidRDefault="009E4D99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Adopted April 2008</w:t>
      </w:r>
    </w:p>
    <w:p w:rsidR="00376647" w:rsidRPr="00D5141B" w:rsidRDefault="009E4D99" w:rsidP="00C41217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szCs w:val="24"/>
        </w:rPr>
      </w:pPr>
      <w:r w:rsidRPr="00D5141B">
        <w:rPr>
          <w:rFonts w:ascii="Times-Bold" w:hAnsi="Times-Bold" w:cs="Times-Bold"/>
          <w:szCs w:val="24"/>
        </w:rPr>
        <w:t>Modified February 2010</w:t>
      </w:r>
      <w:r w:rsidR="00C41217" w:rsidRPr="00D5141B">
        <w:rPr>
          <w:rFonts w:ascii="Times-Bold" w:hAnsi="Times-Bold" w:cs="Times-Bold"/>
          <w:szCs w:val="24"/>
        </w:rPr>
        <w:t>,</w:t>
      </w:r>
      <w:r w:rsidRPr="00D5141B">
        <w:rPr>
          <w:rFonts w:ascii="Times-Bold" w:hAnsi="Times-Bold" w:cs="Times-Bold"/>
          <w:szCs w:val="24"/>
        </w:rPr>
        <w:t xml:space="preserve"> September 2014</w:t>
      </w:r>
      <w:r w:rsidR="00C41217" w:rsidRPr="00D5141B">
        <w:rPr>
          <w:rFonts w:ascii="Times-Bold" w:hAnsi="Times-Bold" w:cs="Times-Bold"/>
          <w:szCs w:val="24"/>
        </w:rPr>
        <w:t>, March 2015</w:t>
      </w:r>
      <w:r w:rsidR="00D5141B">
        <w:rPr>
          <w:rFonts w:ascii="Times-Bold" w:hAnsi="Times-Bold" w:cs="Times-Bold"/>
          <w:szCs w:val="24"/>
        </w:rPr>
        <w:t>, May 2018</w:t>
      </w:r>
      <w:r w:rsidR="000F4B92" w:rsidRPr="00D5141B">
        <w:rPr>
          <w:rFonts w:ascii="Times-Bold" w:hAnsi="Times-Bold" w:cs="Times-Bold"/>
          <w:szCs w:val="24"/>
        </w:rPr>
        <w:t xml:space="preserve"> </w:t>
      </w:r>
    </w:p>
    <w:sectPr w:rsidR="00376647" w:rsidRPr="00D5141B" w:rsidSect="00D5141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Arial Unicode MS"/>
    <w:panose1 w:val="00000000000000000000"/>
    <w:charset w:val="00"/>
    <w:family w:val="auto"/>
    <w:notTrueType/>
    <w:pitch w:val="default"/>
    <w:sig w:usb0="00000000" w:usb1="00000006" w:usb2="BFFFD178" w:usb3="943EC3A1" w:csb0="A5D71EA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9FA"/>
    <w:multiLevelType w:val="hybridMultilevel"/>
    <w:tmpl w:val="98E64C9A"/>
    <w:lvl w:ilvl="0" w:tplc="F5601DF8">
      <w:numFmt w:val="bullet"/>
      <w:lvlText w:val="•"/>
      <w:lvlJc w:val="left"/>
      <w:pPr>
        <w:ind w:left="720" w:hanging="360"/>
      </w:pPr>
      <w:rPr>
        <w:rFonts w:ascii="Times-Bold" w:eastAsiaTheme="minorHAnsi" w:hAnsi="Times-Bold" w:cs="Times-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218"/>
    <w:multiLevelType w:val="hybridMultilevel"/>
    <w:tmpl w:val="DE7AA41A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A79"/>
    <w:multiLevelType w:val="hybridMultilevel"/>
    <w:tmpl w:val="1E1A1884"/>
    <w:lvl w:ilvl="0" w:tplc="F5601DF8">
      <w:numFmt w:val="bullet"/>
      <w:lvlText w:val="•"/>
      <w:lvlJc w:val="left"/>
      <w:pPr>
        <w:ind w:left="1440" w:hanging="360"/>
      </w:pPr>
      <w:rPr>
        <w:rFonts w:ascii="Times-Bold" w:eastAsiaTheme="minorHAnsi" w:hAnsi="Times-Bold" w:cs="Times-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C4BFB"/>
    <w:multiLevelType w:val="hybridMultilevel"/>
    <w:tmpl w:val="D9CE6F9E"/>
    <w:lvl w:ilvl="0" w:tplc="01103A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96976"/>
    <w:multiLevelType w:val="hybridMultilevel"/>
    <w:tmpl w:val="4E5EC5B4"/>
    <w:lvl w:ilvl="0" w:tplc="01103A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8284A"/>
    <w:multiLevelType w:val="hybridMultilevel"/>
    <w:tmpl w:val="9AC864FC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27A9"/>
    <w:multiLevelType w:val="hybridMultilevel"/>
    <w:tmpl w:val="71B82210"/>
    <w:lvl w:ilvl="0" w:tplc="F5601DF8">
      <w:numFmt w:val="bullet"/>
      <w:lvlText w:val="•"/>
      <w:lvlJc w:val="left"/>
      <w:pPr>
        <w:ind w:left="1440" w:hanging="360"/>
      </w:pPr>
      <w:rPr>
        <w:rFonts w:ascii="Times-Bold" w:eastAsiaTheme="minorHAnsi" w:hAnsi="Times-Bold" w:cs="Times-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F56376"/>
    <w:multiLevelType w:val="hybridMultilevel"/>
    <w:tmpl w:val="BC84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F7F"/>
    <w:multiLevelType w:val="hybridMultilevel"/>
    <w:tmpl w:val="57246C20"/>
    <w:lvl w:ilvl="0" w:tplc="01103A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319BB"/>
    <w:multiLevelType w:val="hybridMultilevel"/>
    <w:tmpl w:val="A1CEC856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26742"/>
    <w:multiLevelType w:val="hybridMultilevel"/>
    <w:tmpl w:val="EEAE2EA6"/>
    <w:lvl w:ilvl="0" w:tplc="F5601DF8">
      <w:numFmt w:val="bullet"/>
      <w:lvlText w:val="•"/>
      <w:lvlJc w:val="left"/>
      <w:pPr>
        <w:ind w:left="720" w:hanging="360"/>
      </w:pPr>
      <w:rPr>
        <w:rFonts w:ascii="Times-Bold" w:eastAsiaTheme="minorHAnsi" w:hAnsi="Times-Bold" w:cs="Times-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4899"/>
    <w:multiLevelType w:val="hybridMultilevel"/>
    <w:tmpl w:val="DE2A828E"/>
    <w:lvl w:ilvl="0" w:tplc="F5601DF8">
      <w:numFmt w:val="bullet"/>
      <w:lvlText w:val="•"/>
      <w:lvlJc w:val="left"/>
      <w:pPr>
        <w:ind w:left="720" w:hanging="360"/>
      </w:pPr>
      <w:rPr>
        <w:rFonts w:ascii="Times-Bold" w:eastAsiaTheme="minorHAnsi" w:hAnsi="Times-Bold" w:cs="Times-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9"/>
    <w:rsid w:val="00083D80"/>
    <w:rsid w:val="000A4CA2"/>
    <w:rsid w:val="000D7D53"/>
    <w:rsid w:val="000F4B92"/>
    <w:rsid w:val="001845C6"/>
    <w:rsid w:val="001B0A4F"/>
    <w:rsid w:val="001C7123"/>
    <w:rsid w:val="001D02B6"/>
    <w:rsid w:val="00290727"/>
    <w:rsid w:val="00342DB4"/>
    <w:rsid w:val="00376647"/>
    <w:rsid w:val="003C078A"/>
    <w:rsid w:val="003F2FD2"/>
    <w:rsid w:val="004106B7"/>
    <w:rsid w:val="00444456"/>
    <w:rsid w:val="004A06A1"/>
    <w:rsid w:val="004E3DBB"/>
    <w:rsid w:val="00530EA8"/>
    <w:rsid w:val="005433CC"/>
    <w:rsid w:val="005C676F"/>
    <w:rsid w:val="00674D9F"/>
    <w:rsid w:val="00681E01"/>
    <w:rsid w:val="00687778"/>
    <w:rsid w:val="007325DA"/>
    <w:rsid w:val="007D4688"/>
    <w:rsid w:val="00825452"/>
    <w:rsid w:val="008567CF"/>
    <w:rsid w:val="008C2BFF"/>
    <w:rsid w:val="008D7FFE"/>
    <w:rsid w:val="008E6B79"/>
    <w:rsid w:val="009239C3"/>
    <w:rsid w:val="00950684"/>
    <w:rsid w:val="009D7A45"/>
    <w:rsid w:val="009E4D99"/>
    <w:rsid w:val="00AC5FDB"/>
    <w:rsid w:val="00AD6AC8"/>
    <w:rsid w:val="00AE2A5A"/>
    <w:rsid w:val="00B00ACA"/>
    <w:rsid w:val="00B90D5F"/>
    <w:rsid w:val="00BD0A1B"/>
    <w:rsid w:val="00BF64BE"/>
    <w:rsid w:val="00C41217"/>
    <w:rsid w:val="00C57DB7"/>
    <w:rsid w:val="00C66E7A"/>
    <w:rsid w:val="00CA2593"/>
    <w:rsid w:val="00CF7770"/>
    <w:rsid w:val="00D23E66"/>
    <w:rsid w:val="00D5141B"/>
    <w:rsid w:val="00D6034B"/>
    <w:rsid w:val="00D726B4"/>
    <w:rsid w:val="00D81B29"/>
    <w:rsid w:val="00EE4A3C"/>
    <w:rsid w:val="00FD326E"/>
    <w:rsid w:val="00FE03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C4012B-E03B-4F8F-8ACD-224E2EA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uni.org/gb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2E0DBC1A-5E09-4A89-BF4C-9016193F605F}"/>
</file>

<file path=customXml/itemProps2.xml><?xml version="1.0" encoding="utf-8"?>
<ds:datastoreItem xmlns:ds="http://schemas.openxmlformats.org/officeDocument/2006/customXml" ds:itemID="{7950C1BE-3AF2-41D9-8A9B-DA2F19E139AB}"/>
</file>

<file path=customXml/itemProps3.xml><?xml version="1.0" encoding="utf-8"?>
<ds:datastoreItem xmlns:ds="http://schemas.openxmlformats.org/officeDocument/2006/customXml" ds:itemID="{4BF87D69-452C-413C-87F4-2C0DBD73F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Sandberg</dc:creator>
  <cp:keywords/>
  <cp:lastModifiedBy>Tyler, Margaret S.</cp:lastModifiedBy>
  <cp:revision>2</cp:revision>
  <cp:lastPrinted>2018-05-04T20:25:00Z</cp:lastPrinted>
  <dcterms:created xsi:type="dcterms:W3CDTF">2018-05-04T21:07:00Z</dcterms:created>
  <dcterms:modified xsi:type="dcterms:W3CDTF">2018-05-04T21:07:00Z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