
<file path=[Content_Types].xml><?xml version="1.0" encoding="utf-8"?>
<Types xmlns="http://schemas.openxmlformats.org/package/2006/content-types">
  <Default Extension="bin" ContentType="application/vnd.openxmlformats-officedocument.oleObject"/>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480E8F" w:rsidRDefault="00480E8F" w:rsidP="00A50621">
      <w:pPr>
        <w:tabs>
          <w:tab w:val="left" w:pos="1920"/>
          <w:tab w:val="left" w:pos="3510"/>
          <w:tab w:val="center" w:pos="4320"/>
        </w:tabs>
        <w:spacing w:after="0"/>
        <w:jc w:val="center"/>
        <w:rPr>
          <w:rFonts w:cs="Cambria"/>
          <w:b/>
          <w:color w:val="008000"/>
          <w:sz w:val="32"/>
        </w:rPr>
      </w:pPr>
      <w:r w:rsidRPr="00882848">
        <w:rPr>
          <w:rFonts w:cs="Cambria"/>
          <w:b/>
          <w:color w:val="008000"/>
          <w:sz w:val="32"/>
        </w:rPr>
        <w:object w:dxaOrig="4830"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57pt" o:ole="">
            <v:imagedata r:id="rId7" o:title=""/>
          </v:shape>
          <o:OLEObject Type="Embed" ProgID="AcroExch.Document.11" ShapeID="_x0000_i1025" DrawAspect="Content" ObjectID="_1573366412" r:id="rId8"/>
        </w:object>
      </w:r>
    </w:p>
    <w:p w:rsidR="00480E8F" w:rsidRDefault="00480E8F" w:rsidP="00A50621">
      <w:pPr>
        <w:tabs>
          <w:tab w:val="left" w:pos="1920"/>
          <w:tab w:val="left" w:pos="3510"/>
          <w:tab w:val="center" w:pos="4320"/>
        </w:tabs>
        <w:spacing w:after="0"/>
        <w:jc w:val="center"/>
        <w:rPr>
          <w:rFonts w:cs="Cambria"/>
          <w:b/>
          <w:color w:val="008000"/>
        </w:rPr>
      </w:pPr>
    </w:p>
    <w:p w:rsidR="00A73980" w:rsidRPr="002A4F7D" w:rsidRDefault="001B3DD6" w:rsidP="00A50621">
      <w:pPr>
        <w:tabs>
          <w:tab w:val="left" w:pos="1920"/>
          <w:tab w:val="left" w:pos="3510"/>
          <w:tab w:val="center" w:pos="4320"/>
        </w:tabs>
        <w:spacing w:after="0"/>
        <w:jc w:val="center"/>
        <w:rPr>
          <w:rFonts w:cs="Cambria"/>
          <w:b/>
          <w:color w:val="008000"/>
        </w:rPr>
      </w:pPr>
      <w:r>
        <w:rPr>
          <w:rFonts w:cs="Cambria"/>
          <w:b/>
          <w:color w:val="008000"/>
        </w:rPr>
        <w:t>MEETING MINUTES DRAFT</w:t>
      </w:r>
    </w:p>
    <w:p w:rsidR="00A73980" w:rsidRPr="002A4F7D" w:rsidRDefault="00A73980" w:rsidP="00182814">
      <w:pPr>
        <w:spacing w:after="0"/>
        <w:jc w:val="center"/>
      </w:pPr>
      <w:r w:rsidRPr="002A4F7D">
        <w:rPr>
          <w:rFonts w:cs="Cambria"/>
          <w:b/>
          <w:color w:val="008000"/>
        </w:rPr>
        <w:t>Girdwood Trails Committee</w:t>
      </w:r>
    </w:p>
    <w:p w:rsidR="0004130A" w:rsidRDefault="00A73980" w:rsidP="00182814">
      <w:pPr>
        <w:spacing w:after="0"/>
        <w:jc w:val="center"/>
        <w:rPr>
          <w:rFonts w:cs="Cambria"/>
          <w:b/>
          <w:color w:val="008000"/>
        </w:rPr>
      </w:pPr>
      <w:r w:rsidRPr="002A4F7D">
        <w:rPr>
          <w:rFonts w:cs="Cambria"/>
          <w:b/>
          <w:color w:val="008000"/>
        </w:rPr>
        <w:t xml:space="preserve">Regular Monthly Meeting </w:t>
      </w:r>
      <w:r w:rsidRPr="002A4F7D">
        <w:rPr>
          <w:rFonts w:ascii="Times New Roman" w:hAnsi="Times New Roman"/>
          <w:b/>
          <w:color w:val="008000"/>
        </w:rPr>
        <w:t xml:space="preserve">-- </w:t>
      </w:r>
      <w:r w:rsidR="00CF53E0">
        <w:rPr>
          <w:rFonts w:cs="Cambria"/>
          <w:b/>
          <w:color w:val="008000"/>
        </w:rPr>
        <w:t xml:space="preserve">Tuesday, </w:t>
      </w:r>
      <w:r w:rsidR="002A28E6">
        <w:rPr>
          <w:rFonts w:cs="Cambria"/>
          <w:b/>
          <w:color w:val="008000"/>
        </w:rPr>
        <w:t>November 7</w:t>
      </w:r>
      <w:r w:rsidR="006D775C">
        <w:rPr>
          <w:rFonts w:cs="Cambria"/>
          <w:b/>
          <w:color w:val="008000"/>
        </w:rPr>
        <w:t>,</w:t>
      </w:r>
      <w:r w:rsidR="0004130A">
        <w:rPr>
          <w:rFonts w:cs="Cambria"/>
          <w:b/>
          <w:color w:val="008000"/>
        </w:rPr>
        <w:t xml:space="preserve"> 2017</w:t>
      </w:r>
    </w:p>
    <w:p w:rsidR="00A73980" w:rsidRPr="002A4F7D" w:rsidRDefault="000D1389" w:rsidP="00182814">
      <w:pPr>
        <w:spacing w:after="0"/>
        <w:jc w:val="center"/>
        <w:rPr>
          <w:rFonts w:cs="Cambria"/>
          <w:b/>
          <w:color w:val="008000"/>
        </w:rPr>
      </w:pPr>
      <w:r>
        <w:rPr>
          <w:rFonts w:cs="Cambria"/>
          <w:b/>
          <w:color w:val="008000"/>
        </w:rPr>
        <w:t xml:space="preserve">Girdwood Community Room </w:t>
      </w:r>
      <w:r w:rsidR="00A73980" w:rsidRPr="002A4F7D">
        <w:rPr>
          <w:rFonts w:cs="Cambria"/>
          <w:b/>
          <w:color w:val="008000"/>
        </w:rPr>
        <w:t>7pm</w:t>
      </w:r>
    </w:p>
    <w:p w:rsidR="00A73980" w:rsidRPr="005E62D0" w:rsidRDefault="00A73980" w:rsidP="00182814">
      <w:pPr>
        <w:spacing w:after="0"/>
        <w:rPr>
          <w:rFonts w:cs="Cambria"/>
          <w:sz w:val="22"/>
          <w:szCs w:val="22"/>
        </w:rPr>
      </w:pPr>
      <w:r w:rsidRPr="005E62D0">
        <w:rPr>
          <w:rFonts w:cs="Cambria"/>
          <w:b/>
          <w:sz w:val="22"/>
          <w:szCs w:val="22"/>
        </w:rPr>
        <w:t>Call to Order</w:t>
      </w:r>
      <w:r w:rsidRPr="005E62D0">
        <w:rPr>
          <w:rFonts w:cs="Cambria"/>
          <w:sz w:val="22"/>
          <w:szCs w:val="22"/>
        </w:rPr>
        <w:t xml:space="preserve"> </w:t>
      </w:r>
      <w:r w:rsidR="001B3DD6">
        <w:rPr>
          <w:rFonts w:cs="Cambria"/>
          <w:sz w:val="22"/>
          <w:szCs w:val="22"/>
        </w:rPr>
        <w:t>7PM Brian Burnett</w:t>
      </w:r>
    </w:p>
    <w:p w:rsidR="00A73980" w:rsidRPr="005E62D0" w:rsidRDefault="00A73980" w:rsidP="00182814">
      <w:pPr>
        <w:spacing w:after="0"/>
        <w:ind w:firstLine="720"/>
        <w:rPr>
          <w:rFonts w:cs="Cambria"/>
          <w:sz w:val="22"/>
          <w:szCs w:val="22"/>
        </w:rPr>
      </w:pPr>
      <w:r w:rsidRPr="005E62D0">
        <w:rPr>
          <w:rFonts w:cs="Cambria"/>
          <w:sz w:val="22"/>
          <w:szCs w:val="22"/>
        </w:rPr>
        <w:t xml:space="preserve">Agenda </w:t>
      </w:r>
      <w:r w:rsidR="001B3DD6">
        <w:rPr>
          <w:rFonts w:cs="Cambria"/>
          <w:sz w:val="22"/>
          <w:szCs w:val="22"/>
        </w:rPr>
        <w:t>approved</w:t>
      </w:r>
      <w:r w:rsidR="001B3DD6">
        <w:rPr>
          <w:rFonts w:cs="Cambria"/>
          <w:sz w:val="22"/>
          <w:szCs w:val="22"/>
        </w:rPr>
        <w:br/>
      </w:r>
      <w:r w:rsidR="001B3DD6">
        <w:rPr>
          <w:rFonts w:cs="Cambria"/>
          <w:sz w:val="22"/>
          <w:szCs w:val="22"/>
        </w:rPr>
        <w:tab/>
      </w:r>
      <w:r w:rsidR="002A28E6">
        <w:rPr>
          <w:rFonts w:cs="Cambria"/>
          <w:sz w:val="22"/>
          <w:szCs w:val="22"/>
        </w:rPr>
        <w:t>October 3</w:t>
      </w:r>
      <w:r w:rsidR="008C1FBD">
        <w:rPr>
          <w:rFonts w:cs="Cambria"/>
          <w:sz w:val="22"/>
          <w:szCs w:val="22"/>
        </w:rPr>
        <w:t>, 2017 minutes</w:t>
      </w:r>
      <w:r w:rsidR="001B3DD6">
        <w:rPr>
          <w:rFonts w:cs="Cambria"/>
          <w:sz w:val="22"/>
          <w:szCs w:val="22"/>
        </w:rPr>
        <w:t xml:space="preserve"> approved</w:t>
      </w:r>
      <w:r w:rsidR="008C1FBD">
        <w:rPr>
          <w:rFonts w:cs="Cambria"/>
          <w:sz w:val="22"/>
          <w:szCs w:val="22"/>
        </w:rPr>
        <w:t xml:space="preserve"> </w:t>
      </w:r>
    </w:p>
    <w:p w:rsidR="0099632C" w:rsidRPr="0099632C" w:rsidRDefault="00F003B0" w:rsidP="0099632C">
      <w:pPr>
        <w:spacing w:after="0"/>
        <w:rPr>
          <w:rFonts w:cs="Cambria"/>
          <w:b/>
          <w:sz w:val="22"/>
          <w:szCs w:val="22"/>
        </w:rPr>
      </w:pPr>
      <w:r>
        <w:rPr>
          <w:rFonts w:cs="Cambria"/>
          <w:b/>
          <w:sz w:val="22"/>
          <w:szCs w:val="22"/>
        </w:rPr>
        <w:br/>
      </w:r>
      <w:r w:rsidR="00A50621">
        <w:rPr>
          <w:rFonts w:cs="Cambria"/>
          <w:b/>
          <w:sz w:val="22"/>
          <w:szCs w:val="22"/>
        </w:rPr>
        <w:t>Announcements</w:t>
      </w:r>
    </w:p>
    <w:p w:rsidR="00F0686C" w:rsidRDefault="00F0686C" w:rsidP="000D1389">
      <w:pPr>
        <w:spacing w:after="0"/>
        <w:rPr>
          <w:rFonts w:cs="Cambria"/>
          <w:sz w:val="22"/>
          <w:szCs w:val="22"/>
        </w:rPr>
      </w:pPr>
      <w:r w:rsidRPr="00F0686C">
        <w:rPr>
          <w:rFonts w:cs="Cambria"/>
          <w:sz w:val="22"/>
          <w:szCs w:val="22"/>
        </w:rPr>
        <w:t xml:space="preserve">Girdwood Trails Committee will elect officers at their January </w:t>
      </w:r>
      <w:r w:rsidR="00EF63DF">
        <w:rPr>
          <w:rFonts w:cs="Cambria"/>
          <w:sz w:val="22"/>
          <w:szCs w:val="22"/>
        </w:rPr>
        <w:t xml:space="preserve">2, </w:t>
      </w:r>
      <w:r w:rsidRPr="00F0686C">
        <w:rPr>
          <w:rFonts w:cs="Cambria"/>
          <w:sz w:val="22"/>
          <w:szCs w:val="22"/>
        </w:rPr>
        <w:t>2018 meeting.</w:t>
      </w:r>
      <w:r>
        <w:rPr>
          <w:rFonts w:cs="Cambria"/>
          <w:sz w:val="22"/>
          <w:szCs w:val="22"/>
        </w:rPr>
        <w:t xml:space="preserve"> </w:t>
      </w:r>
      <w:r>
        <w:rPr>
          <w:rFonts w:cs="Cambria"/>
          <w:sz w:val="22"/>
          <w:szCs w:val="22"/>
        </w:rPr>
        <w:br/>
        <w:t>Positions are Chair, Vice-Chair, Secretary and Treasurer.</w:t>
      </w:r>
    </w:p>
    <w:p w:rsidR="00EF63DF" w:rsidRDefault="00EF63DF" w:rsidP="000D1389">
      <w:pPr>
        <w:spacing w:after="0"/>
        <w:rPr>
          <w:rFonts w:cs="Cambria"/>
          <w:sz w:val="22"/>
          <w:szCs w:val="22"/>
        </w:rPr>
      </w:pPr>
    </w:p>
    <w:p w:rsidR="00EF63DF" w:rsidRPr="00F0686C" w:rsidRDefault="00EF63DF" w:rsidP="000D1389">
      <w:pPr>
        <w:spacing w:after="0"/>
        <w:rPr>
          <w:rFonts w:cs="Cambria"/>
          <w:sz w:val="22"/>
          <w:szCs w:val="22"/>
        </w:rPr>
      </w:pPr>
      <w:r>
        <w:rPr>
          <w:rFonts w:cs="Cambria"/>
          <w:sz w:val="22"/>
          <w:szCs w:val="22"/>
        </w:rPr>
        <w:t>The next Girdwood Trails Management Plan revision committee meeting is scheduled for</w:t>
      </w:r>
      <w:r w:rsidR="00E92251">
        <w:rPr>
          <w:rFonts w:cs="Cambria"/>
          <w:sz w:val="22"/>
          <w:szCs w:val="22"/>
        </w:rPr>
        <w:t xml:space="preserve"> February 6, 2018 at 6PM in the Girdwood Community Room</w:t>
      </w:r>
      <w:r>
        <w:rPr>
          <w:rFonts w:cs="Cambria"/>
          <w:sz w:val="22"/>
          <w:szCs w:val="22"/>
        </w:rPr>
        <w:t>.  The group will provide recommendations for updates to the Plan to the trails committee in February, approval expected in March</w:t>
      </w:r>
      <w:r w:rsidR="00E92251">
        <w:rPr>
          <w:rFonts w:cs="Cambria"/>
          <w:sz w:val="22"/>
          <w:szCs w:val="22"/>
        </w:rPr>
        <w:t>/April</w:t>
      </w:r>
      <w:r>
        <w:rPr>
          <w:rFonts w:cs="Cambria"/>
          <w:sz w:val="22"/>
          <w:szCs w:val="22"/>
        </w:rPr>
        <w:t xml:space="preserve"> by GTC.</w:t>
      </w:r>
    </w:p>
    <w:p w:rsidR="000D1389" w:rsidRDefault="00F003B0" w:rsidP="000D1389">
      <w:pPr>
        <w:spacing w:after="0"/>
        <w:rPr>
          <w:rFonts w:cs="Cambria"/>
          <w:b/>
          <w:sz w:val="22"/>
          <w:szCs w:val="22"/>
        </w:rPr>
      </w:pPr>
      <w:r>
        <w:rPr>
          <w:rFonts w:cs="Cambria"/>
          <w:b/>
          <w:sz w:val="22"/>
          <w:szCs w:val="22"/>
        </w:rPr>
        <w:br/>
      </w:r>
      <w:r w:rsidR="00A73980" w:rsidRPr="000D1389">
        <w:rPr>
          <w:rFonts w:cs="Cambria"/>
          <w:b/>
          <w:sz w:val="22"/>
          <w:szCs w:val="22"/>
        </w:rPr>
        <w:t>Introduction of Guests/Presentations</w:t>
      </w:r>
    </w:p>
    <w:p w:rsidR="000D1389" w:rsidRPr="001B3DD6" w:rsidRDefault="001B3DD6" w:rsidP="0060159C">
      <w:pPr>
        <w:spacing w:after="0"/>
        <w:rPr>
          <w:rFonts w:cs="Cambria"/>
          <w:sz w:val="22"/>
          <w:szCs w:val="22"/>
        </w:rPr>
      </w:pPr>
      <w:r w:rsidRPr="001B3DD6">
        <w:rPr>
          <w:rFonts w:cs="Cambria"/>
          <w:sz w:val="22"/>
          <w:szCs w:val="22"/>
        </w:rPr>
        <w:t>None</w:t>
      </w:r>
    </w:p>
    <w:p w:rsidR="001B3DD6" w:rsidRDefault="001B3DD6" w:rsidP="0060159C">
      <w:pPr>
        <w:spacing w:after="0"/>
        <w:rPr>
          <w:rFonts w:cs="Cambria"/>
          <w:b/>
          <w:sz w:val="22"/>
          <w:szCs w:val="22"/>
        </w:rPr>
      </w:pPr>
    </w:p>
    <w:p w:rsidR="000D1389" w:rsidRDefault="00A73980" w:rsidP="00801D9A">
      <w:pPr>
        <w:spacing w:after="0"/>
        <w:rPr>
          <w:rFonts w:cs="Cambria"/>
          <w:b/>
          <w:sz w:val="22"/>
          <w:szCs w:val="22"/>
        </w:rPr>
      </w:pPr>
      <w:r w:rsidRPr="00801D9A">
        <w:rPr>
          <w:rFonts w:cs="Cambria"/>
          <w:b/>
          <w:sz w:val="22"/>
          <w:szCs w:val="22"/>
        </w:rPr>
        <w:t>Old Business</w:t>
      </w:r>
      <w:r w:rsidR="000D1389">
        <w:rPr>
          <w:rFonts w:cs="Cambria"/>
          <w:b/>
          <w:sz w:val="22"/>
          <w:szCs w:val="22"/>
        </w:rPr>
        <w:t>:</w:t>
      </w:r>
    </w:p>
    <w:p w:rsidR="00A73980" w:rsidRPr="00E52878" w:rsidRDefault="00A73980" w:rsidP="00E52878">
      <w:pPr>
        <w:spacing w:after="0"/>
        <w:rPr>
          <w:rFonts w:cs="Cambria"/>
          <w:b/>
          <w:sz w:val="22"/>
          <w:szCs w:val="22"/>
        </w:rPr>
      </w:pPr>
      <w:r w:rsidRPr="00E52878">
        <w:rPr>
          <w:rFonts w:cs="Cambria"/>
          <w:sz w:val="22"/>
          <w:szCs w:val="22"/>
        </w:rPr>
        <w:t>Interagency Agreements (Kyle Kelley)</w:t>
      </w:r>
    </w:p>
    <w:p w:rsidR="000D1389" w:rsidRPr="001B3DD6" w:rsidRDefault="0024580A" w:rsidP="000D1389">
      <w:pPr>
        <w:pStyle w:val="ListParagraph"/>
        <w:numPr>
          <w:ilvl w:val="0"/>
          <w:numId w:val="16"/>
        </w:numPr>
        <w:spacing w:after="0"/>
        <w:rPr>
          <w:rFonts w:cs="Cambria"/>
          <w:b/>
          <w:sz w:val="22"/>
          <w:szCs w:val="22"/>
        </w:rPr>
      </w:pPr>
      <w:r w:rsidRPr="000D1389">
        <w:rPr>
          <w:rFonts w:cs="Cambria"/>
          <w:sz w:val="22"/>
          <w:szCs w:val="22"/>
        </w:rPr>
        <w:t xml:space="preserve">ILMA for </w:t>
      </w:r>
      <w:r w:rsidR="00A73980" w:rsidRPr="000D1389">
        <w:rPr>
          <w:rFonts w:cs="Cambria"/>
          <w:sz w:val="22"/>
          <w:szCs w:val="22"/>
        </w:rPr>
        <w:t>California Creek Trailhead &amp; Beaver Pond/Abe’s Trailhead</w:t>
      </w:r>
    </w:p>
    <w:p w:rsidR="001B3DD6" w:rsidRPr="001B3DD6" w:rsidRDefault="001B3DD6" w:rsidP="001B3DD6">
      <w:pPr>
        <w:spacing w:after="0"/>
        <w:rPr>
          <w:rFonts w:cs="Cambria"/>
          <w:sz w:val="22"/>
          <w:szCs w:val="22"/>
        </w:rPr>
      </w:pPr>
      <w:r>
        <w:rPr>
          <w:rFonts w:cs="Cambria"/>
          <w:sz w:val="22"/>
          <w:szCs w:val="22"/>
        </w:rPr>
        <w:t xml:space="preserve">No report. Brian explained that the parcel of approximately 4 acres is off Crow Creek Road between the </w:t>
      </w:r>
      <w:proofErr w:type="spellStart"/>
      <w:r>
        <w:rPr>
          <w:rFonts w:cs="Cambria"/>
          <w:sz w:val="22"/>
          <w:szCs w:val="22"/>
        </w:rPr>
        <w:t>Kircher</w:t>
      </w:r>
      <w:proofErr w:type="spellEnd"/>
      <w:r>
        <w:rPr>
          <w:rFonts w:cs="Cambria"/>
          <w:sz w:val="22"/>
          <w:szCs w:val="22"/>
        </w:rPr>
        <w:t xml:space="preserve"> property and the Raven Glacier Lodge.  Land is owned by AK </w:t>
      </w:r>
      <w:proofErr w:type="spellStart"/>
      <w:r>
        <w:rPr>
          <w:rFonts w:cs="Cambria"/>
          <w:sz w:val="22"/>
          <w:szCs w:val="22"/>
        </w:rPr>
        <w:t>Dept</w:t>
      </w:r>
      <w:proofErr w:type="spellEnd"/>
      <w:r>
        <w:rPr>
          <w:rFonts w:cs="Cambria"/>
          <w:sz w:val="22"/>
          <w:szCs w:val="22"/>
        </w:rPr>
        <w:t xml:space="preserve"> of Natural Resources, but they want to turn it over to Girdwood Trails/GVSA. This could offer opportunity to enhance trail head for the trails in that area. </w:t>
      </w:r>
    </w:p>
    <w:p w:rsidR="00801D9A" w:rsidRPr="00E52878" w:rsidRDefault="00801D9A" w:rsidP="00801D9A">
      <w:pPr>
        <w:pStyle w:val="ListParagraph"/>
        <w:spacing w:after="0"/>
        <w:ind w:left="1440"/>
        <w:rPr>
          <w:rFonts w:cs="Cambria"/>
          <w:sz w:val="22"/>
          <w:szCs w:val="22"/>
        </w:rPr>
      </w:pPr>
    </w:p>
    <w:p w:rsidR="00E52878" w:rsidRDefault="00A73980" w:rsidP="00E52878">
      <w:pPr>
        <w:spacing w:after="0"/>
        <w:rPr>
          <w:rFonts w:cs="Cambria"/>
          <w:sz w:val="22"/>
          <w:szCs w:val="22"/>
        </w:rPr>
      </w:pPr>
      <w:r w:rsidRPr="006D775C">
        <w:rPr>
          <w:i/>
          <w:sz w:val="22"/>
          <w:szCs w:val="22"/>
          <w:u w:val="single"/>
        </w:rPr>
        <w:t>Trails Issues:</w:t>
      </w:r>
    </w:p>
    <w:p w:rsidR="002A28E6" w:rsidRDefault="002A28E6" w:rsidP="00105B94">
      <w:pPr>
        <w:pStyle w:val="ListParagraph"/>
        <w:numPr>
          <w:ilvl w:val="0"/>
          <w:numId w:val="5"/>
        </w:numPr>
        <w:spacing w:after="0"/>
        <w:rPr>
          <w:rFonts w:cs="Cambria"/>
          <w:sz w:val="22"/>
          <w:szCs w:val="22"/>
        </w:rPr>
      </w:pPr>
      <w:r>
        <w:rPr>
          <w:rFonts w:cs="Cambria"/>
          <w:sz w:val="22"/>
          <w:szCs w:val="22"/>
        </w:rPr>
        <w:t>Alyeska Highway Pedestrian Safety Corridor Sweeps Update.</w:t>
      </w:r>
    </w:p>
    <w:p w:rsidR="001B3DD6" w:rsidRDefault="001B3DD6" w:rsidP="001B3DD6">
      <w:pPr>
        <w:spacing w:after="0"/>
        <w:rPr>
          <w:rFonts w:cs="Cambria"/>
          <w:sz w:val="22"/>
          <w:szCs w:val="22"/>
        </w:rPr>
      </w:pPr>
      <w:r>
        <w:rPr>
          <w:rFonts w:cs="Cambria"/>
          <w:sz w:val="22"/>
          <w:szCs w:val="22"/>
        </w:rPr>
        <w:t xml:space="preserve">Responding to on-going community input, Sam Daniel has invited Scott Thomas, DOT engineer overseeing this project, to attend the November 20 GBOS meeting to discuss alternatives to the existing sweeps on the bike path.  </w:t>
      </w:r>
    </w:p>
    <w:p w:rsidR="00105B94" w:rsidRDefault="002A28E6" w:rsidP="00105B94">
      <w:pPr>
        <w:pStyle w:val="ListParagraph"/>
        <w:numPr>
          <w:ilvl w:val="0"/>
          <w:numId w:val="5"/>
        </w:numPr>
        <w:spacing w:after="0"/>
        <w:rPr>
          <w:rFonts w:cs="Cambria"/>
          <w:sz w:val="22"/>
          <w:szCs w:val="22"/>
        </w:rPr>
      </w:pPr>
      <w:r>
        <w:rPr>
          <w:rFonts w:cs="Cambria"/>
          <w:sz w:val="22"/>
          <w:szCs w:val="22"/>
        </w:rPr>
        <w:t xml:space="preserve">Status of committee to revise the </w:t>
      </w:r>
      <w:r w:rsidR="00105B94" w:rsidRPr="000D1389">
        <w:rPr>
          <w:rFonts w:cs="Cambria"/>
          <w:sz w:val="22"/>
          <w:szCs w:val="22"/>
        </w:rPr>
        <w:t xml:space="preserve">Girdwood Trails </w:t>
      </w:r>
      <w:r w:rsidR="00CF53E0">
        <w:rPr>
          <w:rFonts w:cs="Cambria"/>
          <w:sz w:val="22"/>
          <w:szCs w:val="22"/>
        </w:rPr>
        <w:t xml:space="preserve">Management </w:t>
      </w:r>
      <w:r>
        <w:rPr>
          <w:rFonts w:cs="Cambria"/>
          <w:sz w:val="22"/>
          <w:szCs w:val="22"/>
        </w:rPr>
        <w:t>Plan</w:t>
      </w:r>
    </w:p>
    <w:p w:rsidR="001B3DD6" w:rsidRPr="001B3DD6" w:rsidRDefault="001B3DD6" w:rsidP="001B3DD6">
      <w:pPr>
        <w:spacing w:after="0"/>
        <w:rPr>
          <w:rFonts w:cs="Cambria"/>
          <w:sz w:val="22"/>
          <w:szCs w:val="22"/>
        </w:rPr>
      </w:pPr>
      <w:r>
        <w:rPr>
          <w:rFonts w:cs="Cambria"/>
          <w:sz w:val="22"/>
          <w:szCs w:val="22"/>
        </w:rPr>
        <w:t>Meeting next in February.  Please work on task assignments.</w:t>
      </w:r>
    </w:p>
    <w:p w:rsidR="00F86BE3" w:rsidRDefault="002A28E6" w:rsidP="00F86BE3">
      <w:pPr>
        <w:pStyle w:val="ListParagraph"/>
        <w:numPr>
          <w:ilvl w:val="0"/>
          <w:numId w:val="5"/>
        </w:numPr>
        <w:spacing w:after="0"/>
        <w:rPr>
          <w:rFonts w:cs="Cambria"/>
          <w:b/>
          <w:sz w:val="22"/>
          <w:szCs w:val="22"/>
        </w:rPr>
      </w:pPr>
      <w:r>
        <w:rPr>
          <w:rFonts w:cs="Cambria"/>
          <w:sz w:val="22"/>
          <w:szCs w:val="22"/>
        </w:rPr>
        <w:t xml:space="preserve">Update on concept of </w:t>
      </w:r>
      <w:r w:rsidR="00646868">
        <w:rPr>
          <w:rFonts w:cs="Cambria"/>
          <w:sz w:val="22"/>
          <w:szCs w:val="22"/>
        </w:rPr>
        <w:t>preserving</w:t>
      </w:r>
      <w:r w:rsidR="00F86BE3" w:rsidRPr="000C1E4C">
        <w:rPr>
          <w:rFonts w:cs="Cambria"/>
          <w:sz w:val="22"/>
          <w:szCs w:val="22"/>
        </w:rPr>
        <w:t xml:space="preserve"> </w:t>
      </w:r>
      <w:r>
        <w:rPr>
          <w:rFonts w:cs="Cambria"/>
          <w:sz w:val="22"/>
          <w:szCs w:val="22"/>
        </w:rPr>
        <w:t xml:space="preserve">primitive </w:t>
      </w:r>
      <w:r w:rsidR="00F86BE3" w:rsidRPr="000C1E4C">
        <w:rPr>
          <w:rFonts w:cs="Cambria"/>
          <w:sz w:val="22"/>
          <w:szCs w:val="22"/>
        </w:rPr>
        <w:t xml:space="preserve">backcountry </w:t>
      </w:r>
      <w:proofErr w:type="gramStart"/>
      <w:r w:rsidR="00F86BE3" w:rsidRPr="000C1E4C">
        <w:rPr>
          <w:rFonts w:cs="Cambria"/>
          <w:sz w:val="22"/>
          <w:szCs w:val="22"/>
        </w:rPr>
        <w:t>xc</w:t>
      </w:r>
      <w:proofErr w:type="gramEnd"/>
      <w:r w:rsidR="00F86BE3" w:rsidRPr="000C1E4C">
        <w:rPr>
          <w:rFonts w:cs="Cambria"/>
          <w:sz w:val="22"/>
          <w:szCs w:val="22"/>
        </w:rPr>
        <w:t xml:space="preserve"> ski </w:t>
      </w:r>
      <w:r w:rsidR="00646868">
        <w:rPr>
          <w:rFonts w:cs="Cambria"/>
          <w:sz w:val="22"/>
          <w:szCs w:val="22"/>
        </w:rPr>
        <w:t>experience</w:t>
      </w:r>
      <w:r>
        <w:rPr>
          <w:rFonts w:cs="Cambria"/>
          <w:sz w:val="22"/>
          <w:szCs w:val="22"/>
        </w:rPr>
        <w:t xml:space="preserve"> </w:t>
      </w:r>
      <w:r w:rsidR="00F86BE3" w:rsidRPr="000C1E4C">
        <w:rPr>
          <w:rFonts w:cs="Cambria"/>
          <w:sz w:val="22"/>
          <w:szCs w:val="22"/>
        </w:rPr>
        <w:t xml:space="preserve">in area </w:t>
      </w:r>
      <w:r w:rsidR="0047603E">
        <w:rPr>
          <w:rFonts w:cs="Cambria"/>
          <w:sz w:val="22"/>
          <w:szCs w:val="22"/>
        </w:rPr>
        <w:t xml:space="preserve">of </w:t>
      </w:r>
      <w:proofErr w:type="spellStart"/>
      <w:r w:rsidR="0047603E">
        <w:rPr>
          <w:rFonts w:cs="Cambria"/>
          <w:sz w:val="22"/>
          <w:szCs w:val="22"/>
        </w:rPr>
        <w:t>Stumpy’s</w:t>
      </w:r>
      <w:proofErr w:type="spellEnd"/>
      <w:r w:rsidR="0047603E">
        <w:rPr>
          <w:rFonts w:cs="Cambria"/>
          <w:sz w:val="22"/>
          <w:szCs w:val="22"/>
        </w:rPr>
        <w:t xml:space="preserve"> Winter and Summer Trails </w:t>
      </w:r>
      <w:r w:rsidR="00F86BE3" w:rsidRPr="000C1E4C">
        <w:rPr>
          <w:rFonts w:cs="Cambria"/>
          <w:sz w:val="22"/>
          <w:szCs w:val="22"/>
        </w:rPr>
        <w:t>(Ron Tenny).</w:t>
      </w:r>
      <w:r w:rsidR="00F86BE3" w:rsidRPr="000C1E4C">
        <w:rPr>
          <w:rFonts w:cs="Cambria"/>
          <w:b/>
          <w:sz w:val="22"/>
          <w:szCs w:val="22"/>
        </w:rPr>
        <w:t xml:space="preserve"> </w:t>
      </w:r>
    </w:p>
    <w:p w:rsidR="00480E8F" w:rsidRDefault="00480E8F" w:rsidP="001B3DD6">
      <w:pPr>
        <w:spacing w:after="0"/>
        <w:rPr>
          <w:rFonts w:cs="Cambria"/>
          <w:sz w:val="22"/>
          <w:szCs w:val="22"/>
        </w:rPr>
      </w:pPr>
      <w:r>
        <w:rPr>
          <w:rFonts w:cs="Cambria"/>
          <w:sz w:val="22"/>
          <w:szCs w:val="22"/>
        </w:rPr>
        <w:t xml:space="preserve">Ron has been in touch with Deb Essex and the Girdwood Nordic Ski Club regarding this proposal.  The GNSC encouraged him to work through the Trails Committee and then bring the proposal forward to GNSC based on the results at GTC.  </w:t>
      </w:r>
    </w:p>
    <w:p w:rsidR="00480E8F" w:rsidRDefault="00480E8F" w:rsidP="001B3DD6">
      <w:pPr>
        <w:spacing w:after="0"/>
        <w:rPr>
          <w:rFonts w:cs="Cambria"/>
          <w:sz w:val="22"/>
          <w:szCs w:val="22"/>
        </w:rPr>
      </w:pPr>
    </w:p>
    <w:p w:rsidR="00004630" w:rsidRDefault="00004630">
      <w:pPr>
        <w:spacing w:after="0"/>
        <w:rPr>
          <w:rFonts w:cs="Cambria"/>
          <w:sz w:val="22"/>
          <w:szCs w:val="22"/>
        </w:rPr>
      </w:pPr>
    </w:p>
    <w:p w:rsidR="00004630" w:rsidRPr="00607779" w:rsidRDefault="00004630" w:rsidP="00004630">
      <w:pPr>
        <w:spacing w:after="0"/>
        <w:jc w:val="center"/>
        <w:rPr>
          <w:rFonts w:cs="Cambria"/>
          <w:b/>
          <w:color w:val="008000"/>
          <w:sz w:val="20"/>
          <w:szCs w:val="20"/>
        </w:rPr>
      </w:pPr>
      <w:r>
        <w:rPr>
          <w:rFonts w:cs="Cambria"/>
          <w:b/>
          <w:color w:val="008000"/>
          <w:sz w:val="20"/>
          <w:szCs w:val="20"/>
        </w:rPr>
        <w:t xml:space="preserve">Next Meeting:  </w:t>
      </w:r>
      <w:r w:rsidRPr="00607779">
        <w:rPr>
          <w:rFonts w:cs="Cambria"/>
          <w:b/>
          <w:color w:val="008000"/>
          <w:sz w:val="20"/>
          <w:szCs w:val="20"/>
        </w:rPr>
        <w:t>Tuesday,</w:t>
      </w:r>
      <w:r>
        <w:rPr>
          <w:rFonts w:cs="Cambria"/>
          <w:b/>
          <w:color w:val="008000"/>
          <w:sz w:val="20"/>
          <w:szCs w:val="20"/>
        </w:rPr>
        <w:t xml:space="preserve"> December 5, 2017 in the Girdwood Community Room</w:t>
      </w:r>
      <w:r w:rsidRPr="0024580A">
        <w:rPr>
          <w:rFonts w:cs="Cambria"/>
          <w:b/>
          <w:color w:val="FF0000"/>
          <w:sz w:val="20"/>
          <w:szCs w:val="20"/>
        </w:rPr>
        <w:t xml:space="preserve"> </w:t>
      </w:r>
      <w:r>
        <w:rPr>
          <w:rFonts w:cs="Cambria"/>
          <w:b/>
          <w:color w:val="008000"/>
          <w:sz w:val="20"/>
          <w:szCs w:val="20"/>
        </w:rPr>
        <w:t xml:space="preserve">at </w:t>
      </w:r>
      <w:r w:rsidRPr="00607779">
        <w:rPr>
          <w:rFonts w:cs="Cambria"/>
          <w:b/>
          <w:color w:val="008000"/>
          <w:sz w:val="20"/>
          <w:szCs w:val="20"/>
        </w:rPr>
        <w:t>7:00 pm</w:t>
      </w:r>
    </w:p>
    <w:p w:rsidR="00004630" w:rsidRDefault="00004630" w:rsidP="00004630">
      <w:pPr>
        <w:jc w:val="center"/>
        <w:rPr>
          <w:rStyle w:val="Hyperlink"/>
          <w:rFonts w:ascii="Verdana" w:hAnsi="Verdana"/>
          <w:sz w:val="16"/>
          <w:szCs w:val="16"/>
        </w:rPr>
      </w:pPr>
      <w:r>
        <w:rPr>
          <w:rFonts w:ascii="Verdana" w:hAnsi="Verdana"/>
          <w:sz w:val="16"/>
          <w:szCs w:val="16"/>
        </w:rPr>
        <w:t>Girdwood Trails Committee</w:t>
      </w:r>
      <w:r w:rsidRPr="00670379">
        <w:rPr>
          <w:rFonts w:ascii="Verdana" w:hAnsi="Verdana"/>
          <w:sz w:val="16"/>
          <w:szCs w:val="16"/>
        </w:rPr>
        <w:t xml:space="preserve"> Agendas an</w:t>
      </w:r>
      <w:r>
        <w:rPr>
          <w:rFonts w:ascii="Verdana" w:hAnsi="Verdana"/>
          <w:sz w:val="16"/>
          <w:szCs w:val="16"/>
        </w:rPr>
        <w:t xml:space="preserve">d minutes are available on line: </w:t>
      </w:r>
      <w:hyperlink r:id="rId9" w:history="1">
        <w:r w:rsidRPr="003D50D1">
          <w:rPr>
            <w:rStyle w:val="Hyperlink"/>
            <w:rFonts w:ascii="Verdana" w:hAnsi="Verdana"/>
            <w:sz w:val="16"/>
            <w:szCs w:val="16"/>
          </w:rPr>
          <w:t>http://www.muni.org/gbos</w:t>
        </w:r>
      </w:hyperlink>
    </w:p>
    <w:p w:rsidR="00004630" w:rsidRPr="00F840D1" w:rsidRDefault="00004630" w:rsidP="00004630">
      <w:pPr>
        <w:jc w:val="center"/>
        <w:rPr>
          <w:rFonts w:cs="Cambria"/>
          <w:sz w:val="22"/>
          <w:szCs w:val="22"/>
        </w:rPr>
      </w:pPr>
      <w:r>
        <w:rPr>
          <w:noProof/>
        </w:rPr>
        <w:drawing>
          <wp:inline distT="0" distB="0" distL="0" distR="0" wp14:anchorId="671CF52D" wp14:editId="5CF6A10E">
            <wp:extent cx="53340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rsidR="00004630" w:rsidRDefault="00004630" w:rsidP="001B3DD6">
      <w:pPr>
        <w:spacing w:after="0"/>
        <w:rPr>
          <w:rFonts w:cs="Cambria"/>
          <w:sz w:val="22"/>
          <w:szCs w:val="22"/>
        </w:rPr>
      </w:pPr>
    </w:p>
    <w:p w:rsidR="00A3726F" w:rsidRDefault="00004630" w:rsidP="00C9778A">
      <w:pPr>
        <w:spacing w:after="0"/>
        <w:jc w:val="both"/>
        <w:rPr>
          <w:rFonts w:cs="Cambria"/>
          <w:sz w:val="22"/>
          <w:szCs w:val="22"/>
        </w:rPr>
      </w:pPr>
      <w:r>
        <w:rPr>
          <w:rFonts w:cs="Cambria"/>
          <w:sz w:val="22"/>
          <w:szCs w:val="22"/>
        </w:rPr>
        <w:t xml:space="preserve">Ron </w:t>
      </w:r>
      <w:r w:rsidR="00C9778A">
        <w:rPr>
          <w:rFonts w:cs="Cambria"/>
          <w:sz w:val="22"/>
          <w:szCs w:val="22"/>
        </w:rPr>
        <w:t>T</w:t>
      </w:r>
      <w:r>
        <w:rPr>
          <w:rFonts w:cs="Cambria"/>
          <w:sz w:val="22"/>
          <w:szCs w:val="22"/>
        </w:rPr>
        <w:t xml:space="preserve">enny used </w:t>
      </w:r>
      <w:proofErr w:type="spellStart"/>
      <w:r>
        <w:rPr>
          <w:rFonts w:cs="Cambria"/>
          <w:sz w:val="22"/>
          <w:szCs w:val="22"/>
        </w:rPr>
        <w:t>MountainHub</w:t>
      </w:r>
      <w:proofErr w:type="spellEnd"/>
      <w:r>
        <w:rPr>
          <w:rFonts w:cs="Cambria"/>
          <w:sz w:val="22"/>
          <w:szCs w:val="22"/>
        </w:rPr>
        <w:t xml:space="preserve"> to track various routes that he has taken to map the area that he proposes to be preserved for backcountry.  The general location is up-valley to Winner Creek/Glacier Creek from the </w:t>
      </w:r>
      <w:r w:rsidR="00A3726F">
        <w:rPr>
          <w:rFonts w:cs="Cambria"/>
          <w:sz w:val="22"/>
          <w:szCs w:val="22"/>
        </w:rPr>
        <w:t xml:space="preserve">northernmost point of the </w:t>
      </w:r>
      <w:r w:rsidR="001B3DD6">
        <w:rPr>
          <w:rFonts w:cs="Cambria"/>
          <w:sz w:val="22"/>
          <w:szCs w:val="22"/>
        </w:rPr>
        <w:t xml:space="preserve">proposed Forest Loop </w:t>
      </w:r>
      <w:r w:rsidR="00A3726F">
        <w:rPr>
          <w:rFonts w:cs="Cambria"/>
          <w:sz w:val="22"/>
          <w:szCs w:val="22"/>
        </w:rPr>
        <w:t>and the junction of groomed meadows trails and the cat trail.</w:t>
      </w:r>
    </w:p>
    <w:p w:rsidR="00A3726F" w:rsidRDefault="00A3726F" w:rsidP="001B3DD6">
      <w:pPr>
        <w:spacing w:after="0"/>
        <w:rPr>
          <w:rFonts w:cs="Cambria"/>
          <w:sz w:val="22"/>
          <w:szCs w:val="22"/>
        </w:rPr>
      </w:pPr>
      <w:r>
        <w:rPr>
          <w:rFonts w:cs="Cambria"/>
          <w:sz w:val="22"/>
          <w:szCs w:val="22"/>
        </w:rPr>
        <w:t>This area has never been groomed, and the concept is to keep the area for backcountry, break-your-own trail skiing.</w:t>
      </w:r>
      <w:r w:rsidR="00C9778A">
        <w:rPr>
          <w:rFonts w:cs="Cambria"/>
          <w:sz w:val="22"/>
          <w:szCs w:val="22"/>
        </w:rPr>
        <w:t xml:space="preserve">  (</w:t>
      </w:r>
      <w:proofErr w:type="gramStart"/>
      <w:r w:rsidR="00C9778A">
        <w:rPr>
          <w:rFonts w:cs="Cambria"/>
          <w:sz w:val="22"/>
          <w:szCs w:val="22"/>
        </w:rPr>
        <w:t>see</w:t>
      </w:r>
      <w:proofErr w:type="gramEnd"/>
      <w:r w:rsidR="00C9778A">
        <w:rPr>
          <w:rFonts w:cs="Cambria"/>
          <w:sz w:val="22"/>
          <w:szCs w:val="22"/>
        </w:rPr>
        <w:t xml:space="preserve"> inset at bottom of this agenda topic)</w:t>
      </w:r>
    </w:p>
    <w:p w:rsidR="00A3726F" w:rsidRDefault="00A3726F" w:rsidP="001B3DD6">
      <w:pPr>
        <w:spacing w:after="0"/>
        <w:rPr>
          <w:rFonts w:cs="Cambria"/>
          <w:sz w:val="22"/>
          <w:szCs w:val="22"/>
        </w:rPr>
      </w:pPr>
    </w:p>
    <w:p w:rsidR="001B3DD6" w:rsidRDefault="00A3726F" w:rsidP="001B3DD6">
      <w:pPr>
        <w:spacing w:after="0"/>
        <w:rPr>
          <w:rFonts w:cs="Cambria"/>
          <w:sz w:val="22"/>
          <w:szCs w:val="22"/>
        </w:rPr>
      </w:pPr>
      <w:r>
        <w:rPr>
          <w:rFonts w:cs="Cambria"/>
          <w:sz w:val="22"/>
          <w:szCs w:val="22"/>
        </w:rPr>
        <w:t>Summertime use was also discussed.  The meadows that are great for winter are too wet for summer.  Ron suggested improving the existing trail along the canyon rim, avoiding the meadows.  Paul Crews states that improving that trail could be trickier than anticipated, as there are steep pitches that will erode and cause summer and winter users to seek alternativ</w:t>
      </w:r>
      <w:r w:rsidR="00480E8F">
        <w:rPr>
          <w:rFonts w:cs="Cambria"/>
          <w:sz w:val="22"/>
          <w:szCs w:val="22"/>
        </w:rPr>
        <w:t>e routes.  R</w:t>
      </w:r>
      <w:r>
        <w:rPr>
          <w:rFonts w:cs="Cambria"/>
          <w:sz w:val="22"/>
          <w:szCs w:val="22"/>
        </w:rPr>
        <w:t xml:space="preserve">outing a good trail through the area to preserve trees and backcountry experience while also getting the </w:t>
      </w:r>
      <w:r w:rsidR="00480E8F">
        <w:rPr>
          <w:rFonts w:cs="Cambria"/>
          <w:sz w:val="22"/>
          <w:szCs w:val="22"/>
        </w:rPr>
        <w:t xml:space="preserve">contour </w:t>
      </w:r>
      <w:r>
        <w:rPr>
          <w:rFonts w:cs="Cambria"/>
          <w:sz w:val="22"/>
          <w:szCs w:val="22"/>
        </w:rPr>
        <w:t xml:space="preserve">of the trail </w:t>
      </w:r>
      <w:r w:rsidR="00480E8F">
        <w:rPr>
          <w:rFonts w:cs="Cambria"/>
          <w:sz w:val="22"/>
          <w:szCs w:val="22"/>
        </w:rPr>
        <w:t>will take time</w:t>
      </w:r>
      <w:r>
        <w:rPr>
          <w:rFonts w:cs="Cambria"/>
          <w:sz w:val="22"/>
          <w:szCs w:val="22"/>
        </w:rPr>
        <w:t xml:space="preserve"> to develop</w:t>
      </w:r>
      <w:r w:rsidR="00480E8F">
        <w:rPr>
          <w:rFonts w:cs="Cambria"/>
          <w:sz w:val="22"/>
          <w:szCs w:val="22"/>
        </w:rPr>
        <w:t xml:space="preserve">.  </w:t>
      </w:r>
      <w:r w:rsidR="00480E8F">
        <w:rPr>
          <w:rFonts w:cs="Cambria"/>
          <w:sz w:val="22"/>
          <w:szCs w:val="22"/>
        </w:rPr>
        <w:br/>
      </w:r>
      <w:r w:rsidR="00480E8F">
        <w:rPr>
          <w:rFonts w:cs="Cambria"/>
          <w:sz w:val="22"/>
          <w:szCs w:val="22"/>
        </w:rPr>
        <w:br/>
        <w:t>I</w:t>
      </w:r>
      <w:r>
        <w:rPr>
          <w:rFonts w:cs="Cambria"/>
          <w:sz w:val="22"/>
          <w:szCs w:val="22"/>
        </w:rPr>
        <w:t xml:space="preserve">mproving this </w:t>
      </w:r>
      <w:r w:rsidR="00480E8F">
        <w:rPr>
          <w:rFonts w:cs="Cambria"/>
          <w:sz w:val="22"/>
          <w:szCs w:val="22"/>
        </w:rPr>
        <w:t xml:space="preserve">to create a four season </w:t>
      </w:r>
      <w:r>
        <w:rPr>
          <w:rFonts w:cs="Cambria"/>
          <w:sz w:val="22"/>
          <w:szCs w:val="22"/>
        </w:rPr>
        <w:t xml:space="preserve">trail </w:t>
      </w:r>
      <w:r w:rsidR="00480E8F">
        <w:rPr>
          <w:rFonts w:cs="Cambria"/>
          <w:sz w:val="22"/>
          <w:szCs w:val="22"/>
        </w:rPr>
        <w:t>would likely in</w:t>
      </w:r>
      <w:r>
        <w:rPr>
          <w:rFonts w:cs="Cambria"/>
          <w:sz w:val="22"/>
          <w:szCs w:val="22"/>
        </w:rPr>
        <w:t>i</w:t>
      </w:r>
      <w:r w:rsidR="00480E8F">
        <w:rPr>
          <w:rFonts w:cs="Cambria"/>
          <w:sz w:val="22"/>
          <w:szCs w:val="22"/>
        </w:rPr>
        <w:t>ti</w:t>
      </w:r>
      <w:r>
        <w:rPr>
          <w:rFonts w:cs="Cambria"/>
          <w:sz w:val="22"/>
          <w:szCs w:val="22"/>
        </w:rPr>
        <w:t xml:space="preserve">ate </w:t>
      </w:r>
      <w:r w:rsidR="00480E8F">
        <w:rPr>
          <w:rFonts w:cs="Cambria"/>
          <w:sz w:val="22"/>
          <w:szCs w:val="22"/>
        </w:rPr>
        <w:t xml:space="preserve">a loop used by </w:t>
      </w:r>
      <w:r>
        <w:rPr>
          <w:rFonts w:cs="Cambria"/>
          <w:sz w:val="22"/>
          <w:szCs w:val="22"/>
        </w:rPr>
        <w:t xml:space="preserve">Winner Creek Trail hikers, </w:t>
      </w:r>
      <w:r w:rsidR="00480E8F">
        <w:rPr>
          <w:rFonts w:cs="Cambria"/>
          <w:sz w:val="22"/>
          <w:szCs w:val="22"/>
        </w:rPr>
        <w:t xml:space="preserve">resulting is use beyond d the current concept of </w:t>
      </w:r>
      <w:r>
        <w:rPr>
          <w:rFonts w:cs="Cambria"/>
          <w:sz w:val="22"/>
          <w:szCs w:val="22"/>
        </w:rPr>
        <w:t xml:space="preserve">Class 1 or 2 trail construction.  USFS will need to provide input regarding formal junction with a possible improved trail.   </w:t>
      </w:r>
      <w:r w:rsidR="00480E8F">
        <w:rPr>
          <w:rFonts w:cs="Cambria"/>
          <w:sz w:val="22"/>
          <w:szCs w:val="22"/>
        </w:rPr>
        <w:t xml:space="preserve">Interestingly, </w:t>
      </w:r>
      <w:proofErr w:type="spellStart"/>
      <w:r w:rsidR="00480E8F">
        <w:rPr>
          <w:rFonts w:cs="Cambria"/>
          <w:sz w:val="22"/>
          <w:szCs w:val="22"/>
        </w:rPr>
        <w:t>Stumpy’s</w:t>
      </w:r>
      <w:proofErr w:type="spellEnd"/>
      <w:r w:rsidR="00480E8F">
        <w:rPr>
          <w:rFonts w:cs="Cambria"/>
          <w:sz w:val="22"/>
          <w:szCs w:val="22"/>
        </w:rPr>
        <w:t xml:space="preserve"> trail through the woods from behind the Catholic </w:t>
      </w:r>
      <w:proofErr w:type="gramStart"/>
      <w:r w:rsidR="00480E8F">
        <w:rPr>
          <w:rFonts w:cs="Cambria"/>
          <w:sz w:val="22"/>
          <w:szCs w:val="22"/>
        </w:rPr>
        <w:t>church</w:t>
      </w:r>
      <w:proofErr w:type="gramEnd"/>
      <w:r w:rsidR="00480E8F">
        <w:rPr>
          <w:rFonts w:cs="Cambria"/>
          <w:sz w:val="22"/>
          <w:szCs w:val="22"/>
        </w:rPr>
        <w:t xml:space="preserve"> to the Winner Creek Gorge is nearly the same length as the Winner Creek Trail from the resort trailhead to the gorge, 2.4 mile</w:t>
      </w:r>
      <w:r w:rsidR="00480E8F" w:rsidRPr="005B6D06">
        <w:rPr>
          <w:rFonts w:cs="Cambria"/>
          <w:sz w:val="22"/>
          <w:szCs w:val="22"/>
        </w:rPr>
        <w:t>s.</w:t>
      </w:r>
      <w:r w:rsidR="009669BD" w:rsidRPr="005B6D06">
        <w:rPr>
          <w:rFonts w:cs="Cambria"/>
          <w:sz w:val="22"/>
          <w:szCs w:val="22"/>
        </w:rPr>
        <w:t xml:space="preserve">  Group discusses that in order to spend public funds on trails, the area must be in the GVSA and have an easement. </w:t>
      </w:r>
    </w:p>
    <w:p w:rsidR="00480E8F" w:rsidRDefault="00480E8F" w:rsidP="001B3DD6">
      <w:pPr>
        <w:spacing w:after="0"/>
        <w:rPr>
          <w:rFonts w:cs="Cambria"/>
          <w:sz w:val="22"/>
          <w:szCs w:val="22"/>
        </w:rPr>
      </w:pPr>
    </w:p>
    <w:p w:rsidR="00480E8F" w:rsidRDefault="00480E8F" w:rsidP="001B3DD6">
      <w:pPr>
        <w:spacing w:after="0"/>
        <w:rPr>
          <w:rFonts w:cs="Cambria"/>
          <w:sz w:val="22"/>
          <w:szCs w:val="22"/>
        </w:rPr>
      </w:pPr>
      <w:r>
        <w:rPr>
          <w:rFonts w:cs="Cambria"/>
          <w:sz w:val="22"/>
          <w:szCs w:val="22"/>
        </w:rPr>
        <w:t>Group discusses if these are projects that GTC wants to pursue, and clarifies that there are two items involved</w:t>
      </w:r>
      <w:proofErr w:type="gramStart"/>
      <w:r>
        <w:rPr>
          <w:rFonts w:cs="Cambria"/>
          <w:sz w:val="22"/>
          <w:szCs w:val="22"/>
        </w:rPr>
        <w:t>:</w:t>
      </w:r>
      <w:proofErr w:type="gramEnd"/>
      <w:r>
        <w:rPr>
          <w:rFonts w:cs="Cambria"/>
          <w:sz w:val="22"/>
          <w:szCs w:val="22"/>
        </w:rPr>
        <w:br/>
        <w:t>Preserving primitive backcountry ski area for ungroomed winter use</w:t>
      </w:r>
      <w:r>
        <w:rPr>
          <w:rFonts w:cs="Cambria"/>
          <w:sz w:val="22"/>
          <w:szCs w:val="22"/>
        </w:rPr>
        <w:br/>
        <w:t>Considering improving current indistinct social trail along the canyon rim for year-round use.</w:t>
      </w:r>
    </w:p>
    <w:p w:rsidR="009669BD" w:rsidRDefault="009669BD" w:rsidP="001B3DD6">
      <w:pPr>
        <w:spacing w:after="0"/>
        <w:rPr>
          <w:rFonts w:cs="Cambria"/>
          <w:sz w:val="22"/>
          <w:szCs w:val="22"/>
        </w:rPr>
      </w:pPr>
    </w:p>
    <w:p w:rsidR="009669BD" w:rsidRPr="009669BD" w:rsidRDefault="00480E8F" w:rsidP="001B3DD6">
      <w:pPr>
        <w:spacing w:after="0"/>
        <w:rPr>
          <w:rFonts w:cs="Cambria"/>
          <w:color w:val="4F6228" w:themeColor="accent3" w:themeShade="80"/>
          <w:sz w:val="22"/>
          <w:szCs w:val="22"/>
        </w:rPr>
      </w:pPr>
      <w:r w:rsidRPr="009669BD">
        <w:rPr>
          <w:rFonts w:cs="Cambria"/>
          <w:color w:val="4F6228" w:themeColor="accent3" w:themeShade="80"/>
          <w:sz w:val="22"/>
          <w:szCs w:val="22"/>
        </w:rPr>
        <w:t>Motion</w:t>
      </w:r>
      <w:proofErr w:type="gramStart"/>
      <w:r w:rsidRPr="009669BD">
        <w:rPr>
          <w:rFonts w:cs="Cambria"/>
          <w:color w:val="4F6228" w:themeColor="accent3" w:themeShade="80"/>
          <w:sz w:val="22"/>
          <w:szCs w:val="22"/>
        </w:rPr>
        <w:t>:</w:t>
      </w:r>
      <w:proofErr w:type="gramEnd"/>
      <w:r w:rsidRPr="009669BD">
        <w:rPr>
          <w:rFonts w:cs="Cambria"/>
          <w:color w:val="4F6228" w:themeColor="accent3" w:themeShade="80"/>
          <w:sz w:val="22"/>
          <w:szCs w:val="22"/>
        </w:rPr>
        <w:br/>
        <w:t xml:space="preserve">GTC moves to informally study the </w:t>
      </w:r>
      <w:r w:rsidR="009669BD" w:rsidRPr="009669BD">
        <w:rPr>
          <w:rFonts w:cs="Cambria"/>
          <w:color w:val="4F6228" w:themeColor="accent3" w:themeShade="80"/>
          <w:sz w:val="22"/>
          <w:szCs w:val="22"/>
        </w:rPr>
        <w:t>area for purposes of preserving primitive backcountry ski area for winter use and to discuss results of the informal study in March, 2018.</w:t>
      </w:r>
    </w:p>
    <w:p w:rsidR="009669BD" w:rsidRPr="009669BD" w:rsidRDefault="009669BD" w:rsidP="001B3DD6">
      <w:pPr>
        <w:spacing w:after="0"/>
        <w:rPr>
          <w:rFonts w:cs="Cambria"/>
          <w:color w:val="4F6228" w:themeColor="accent3" w:themeShade="80"/>
          <w:sz w:val="22"/>
          <w:szCs w:val="22"/>
        </w:rPr>
      </w:pPr>
      <w:r w:rsidRPr="009669BD">
        <w:rPr>
          <w:rFonts w:cs="Cambria"/>
          <w:color w:val="4F6228" w:themeColor="accent3" w:themeShade="80"/>
          <w:sz w:val="22"/>
          <w:szCs w:val="22"/>
        </w:rPr>
        <w:t>Motion by Paul Crews, 2</w:t>
      </w:r>
      <w:r w:rsidRPr="009669BD">
        <w:rPr>
          <w:rFonts w:cs="Cambria"/>
          <w:color w:val="4F6228" w:themeColor="accent3" w:themeShade="80"/>
          <w:sz w:val="22"/>
          <w:szCs w:val="22"/>
          <w:vertAlign w:val="superscript"/>
        </w:rPr>
        <w:t>nd</w:t>
      </w:r>
      <w:r w:rsidRPr="009669BD">
        <w:rPr>
          <w:rFonts w:cs="Cambria"/>
          <w:color w:val="4F6228" w:themeColor="accent3" w:themeShade="80"/>
          <w:sz w:val="22"/>
          <w:szCs w:val="22"/>
        </w:rPr>
        <w:t xml:space="preserve"> by Julie Jonas</w:t>
      </w:r>
    </w:p>
    <w:p w:rsidR="00480E8F" w:rsidRDefault="009669BD" w:rsidP="001B3DD6">
      <w:pPr>
        <w:spacing w:after="0"/>
        <w:rPr>
          <w:rFonts w:cs="Cambria"/>
          <w:sz w:val="22"/>
          <w:szCs w:val="22"/>
        </w:rPr>
      </w:pPr>
      <w:r w:rsidRPr="009669BD">
        <w:rPr>
          <w:rFonts w:cs="Cambria"/>
          <w:color w:val="4F6228" w:themeColor="accent3" w:themeShade="80"/>
          <w:sz w:val="22"/>
          <w:szCs w:val="22"/>
        </w:rPr>
        <w:t>Motion carries 8-0</w:t>
      </w:r>
      <w:r w:rsidR="00480E8F" w:rsidRPr="009669BD">
        <w:rPr>
          <w:rFonts w:cs="Cambria"/>
          <w:color w:val="4F6228" w:themeColor="accent3" w:themeShade="80"/>
          <w:sz w:val="22"/>
          <w:szCs w:val="22"/>
        </w:rPr>
        <w:t xml:space="preserve"> </w:t>
      </w:r>
      <w:r w:rsidR="00480E8F">
        <w:rPr>
          <w:rFonts w:cs="Cambria"/>
          <w:sz w:val="22"/>
          <w:szCs w:val="22"/>
        </w:rPr>
        <w:br/>
      </w:r>
      <w:r w:rsidR="00C9778A">
        <w:rPr>
          <w:rFonts w:cs="Cambria"/>
          <w:sz w:val="22"/>
          <w:szCs w:val="22"/>
        </w:rPr>
        <w:object w:dxaOrig="9180" w:dyaOrig="11881">
          <v:shape id="_x0000_i1026" type="#_x0000_t75" style="width:172.5pt;height:223.5pt" o:ole="">
            <v:imagedata r:id="rId11" o:title=""/>
          </v:shape>
          <o:OLEObject Type="Embed" ProgID="AcroExch.Document.11" ShapeID="_x0000_i1026" DrawAspect="Content" ObjectID="_1573366413" r:id="rId12"/>
        </w:object>
      </w:r>
    </w:p>
    <w:p w:rsidR="005F2E34" w:rsidRDefault="005F2E34" w:rsidP="00F003B0">
      <w:pPr>
        <w:pStyle w:val="ListParagraph"/>
        <w:numPr>
          <w:ilvl w:val="0"/>
          <w:numId w:val="5"/>
        </w:numPr>
        <w:spacing w:after="0"/>
        <w:rPr>
          <w:rFonts w:cs="Cambria"/>
          <w:sz w:val="22"/>
          <w:szCs w:val="22"/>
        </w:rPr>
      </w:pPr>
      <w:r>
        <w:rPr>
          <w:rFonts w:cs="Cambria"/>
          <w:sz w:val="22"/>
          <w:szCs w:val="22"/>
        </w:rPr>
        <w:t>GNSC</w:t>
      </w:r>
      <w:r w:rsidRPr="000D1389">
        <w:rPr>
          <w:rFonts w:cs="Cambria"/>
          <w:sz w:val="22"/>
          <w:szCs w:val="22"/>
        </w:rPr>
        <w:t xml:space="preserve"> Update</w:t>
      </w:r>
    </w:p>
    <w:p w:rsidR="009669BD" w:rsidRDefault="009669BD" w:rsidP="009669BD">
      <w:pPr>
        <w:spacing w:after="0"/>
        <w:rPr>
          <w:rFonts w:cs="Cambria"/>
          <w:sz w:val="22"/>
          <w:szCs w:val="22"/>
        </w:rPr>
      </w:pPr>
      <w:r>
        <w:rPr>
          <w:rFonts w:cs="Cambria"/>
          <w:sz w:val="22"/>
          <w:szCs w:val="22"/>
        </w:rPr>
        <w:t>Bridges behind the Catholic Church were completed today.  Some landscaping will need to be completed and the old bridges still need to be removed.  This project came about through a gift from the Knudson family and there will be a memorial bench placed.  Funding also came from a 2020 grant and funds from Girdwood Nordic Ski Club.  Total cost of the project is approximately $55,000.</w:t>
      </w:r>
    </w:p>
    <w:p w:rsidR="009669BD" w:rsidRDefault="009669BD" w:rsidP="009669BD">
      <w:pPr>
        <w:spacing w:after="0"/>
        <w:rPr>
          <w:rFonts w:cs="Cambria"/>
          <w:sz w:val="22"/>
          <w:szCs w:val="22"/>
        </w:rPr>
      </w:pPr>
      <w:r>
        <w:rPr>
          <w:rFonts w:cs="Cambria"/>
          <w:sz w:val="22"/>
          <w:szCs w:val="22"/>
        </w:rPr>
        <w:lastRenderedPageBreak/>
        <w:t>GNSC is planning a Solstice event at the Nordic 5K on FRI Dec 22.</w:t>
      </w:r>
    </w:p>
    <w:p w:rsidR="009669BD" w:rsidRDefault="009669BD" w:rsidP="009669BD">
      <w:pPr>
        <w:spacing w:after="0"/>
        <w:rPr>
          <w:rFonts w:cs="Cambria"/>
          <w:sz w:val="22"/>
          <w:szCs w:val="22"/>
        </w:rPr>
      </w:pPr>
      <w:r>
        <w:rPr>
          <w:rFonts w:cs="Cambria"/>
          <w:sz w:val="22"/>
          <w:szCs w:val="22"/>
        </w:rPr>
        <w:t>GNSC is initiating communications with groomers from last year and will start to plan grooming training to prepare for winter.</w:t>
      </w:r>
    </w:p>
    <w:p w:rsidR="009669BD" w:rsidRDefault="009669BD" w:rsidP="009669BD">
      <w:pPr>
        <w:spacing w:after="0"/>
        <w:rPr>
          <w:rFonts w:cs="Cambria"/>
          <w:sz w:val="22"/>
          <w:szCs w:val="22"/>
        </w:rPr>
      </w:pPr>
      <w:r>
        <w:rPr>
          <w:rFonts w:cs="Cambria"/>
          <w:sz w:val="22"/>
          <w:szCs w:val="22"/>
        </w:rPr>
        <w:t xml:space="preserve">Will Brennan asks if it is possible to groom (or just run an authorized snow machine) on the Beaver Pond Trail to allow fat tire bikes and </w:t>
      </w:r>
      <w:proofErr w:type="gramStart"/>
      <w:r>
        <w:rPr>
          <w:rFonts w:cs="Cambria"/>
          <w:sz w:val="22"/>
          <w:szCs w:val="22"/>
        </w:rPr>
        <w:t>xc</w:t>
      </w:r>
      <w:proofErr w:type="gramEnd"/>
      <w:r>
        <w:rPr>
          <w:rFonts w:cs="Cambria"/>
          <w:sz w:val="22"/>
          <w:szCs w:val="22"/>
        </w:rPr>
        <w:t xml:space="preserve"> skiers access to that area.</w:t>
      </w:r>
    </w:p>
    <w:p w:rsidR="009669BD" w:rsidRPr="009669BD" w:rsidRDefault="009669BD" w:rsidP="009669BD">
      <w:pPr>
        <w:spacing w:after="0"/>
        <w:rPr>
          <w:rFonts w:cs="Cambria"/>
          <w:sz w:val="22"/>
          <w:szCs w:val="22"/>
        </w:rPr>
      </w:pPr>
    </w:p>
    <w:p w:rsidR="005F2E34" w:rsidRDefault="005F2E34" w:rsidP="000D1389">
      <w:pPr>
        <w:pStyle w:val="ListParagraph"/>
        <w:numPr>
          <w:ilvl w:val="0"/>
          <w:numId w:val="5"/>
        </w:numPr>
        <w:spacing w:after="0"/>
        <w:rPr>
          <w:rFonts w:cs="Cambria"/>
          <w:sz w:val="22"/>
          <w:szCs w:val="22"/>
        </w:rPr>
      </w:pPr>
      <w:r>
        <w:rPr>
          <w:rFonts w:cs="Cambria"/>
          <w:sz w:val="22"/>
          <w:szCs w:val="22"/>
        </w:rPr>
        <w:t>GMBA Update</w:t>
      </w:r>
    </w:p>
    <w:p w:rsidR="009669BD" w:rsidRDefault="009669BD" w:rsidP="009669BD">
      <w:pPr>
        <w:spacing w:after="0"/>
        <w:rPr>
          <w:rFonts w:cs="Cambria"/>
          <w:sz w:val="22"/>
          <w:szCs w:val="22"/>
        </w:rPr>
      </w:pPr>
      <w:r>
        <w:rPr>
          <w:rFonts w:cs="Cambria"/>
          <w:sz w:val="22"/>
          <w:szCs w:val="22"/>
        </w:rPr>
        <w:t>None</w:t>
      </w:r>
    </w:p>
    <w:p w:rsidR="009669BD" w:rsidRPr="009669BD" w:rsidRDefault="009669BD" w:rsidP="009669BD">
      <w:pPr>
        <w:spacing w:after="0"/>
        <w:rPr>
          <w:rFonts w:cs="Cambria"/>
          <w:sz w:val="22"/>
          <w:szCs w:val="22"/>
        </w:rPr>
      </w:pPr>
    </w:p>
    <w:p w:rsidR="009861EF" w:rsidRPr="009669BD" w:rsidRDefault="005F2E34" w:rsidP="000D1389">
      <w:pPr>
        <w:pStyle w:val="ListParagraph"/>
        <w:numPr>
          <w:ilvl w:val="0"/>
          <w:numId w:val="2"/>
        </w:numPr>
        <w:spacing w:after="0"/>
        <w:rPr>
          <w:rFonts w:cs="Cambria"/>
          <w:b/>
          <w:sz w:val="22"/>
          <w:szCs w:val="22"/>
        </w:rPr>
      </w:pPr>
      <w:r>
        <w:rPr>
          <w:rFonts w:cs="Cambria"/>
          <w:sz w:val="22"/>
          <w:szCs w:val="22"/>
        </w:rPr>
        <w:t xml:space="preserve">Girdwood </w:t>
      </w:r>
      <w:r w:rsidR="00F64C3F">
        <w:rPr>
          <w:rFonts w:cs="Cambria"/>
          <w:sz w:val="22"/>
          <w:szCs w:val="22"/>
        </w:rPr>
        <w:t>H</w:t>
      </w:r>
      <w:r>
        <w:rPr>
          <w:rFonts w:cs="Cambria"/>
          <w:sz w:val="22"/>
          <w:szCs w:val="22"/>
        </w:rPr>
        <w:t>and tram at Four Corners</w:t>
      </w:r>
    </w:p>
    <w:p w:rsidR="009669BD" w:rsidRDefault="009669BD" w:rsidP="009669BD">
      <w:pPr>
        <w:spacing w:after="0"/>
        <w:rPr>
          <w:rFonts w:cs="Cambria"/>
          <w:sz w:val="22"/>
          <w:szCs w:val="22"/>
        </w:rPr>
      </w:pPr>
      <w:r w:rsidRPr="009669BD">
        <w:rPr>
          <w:rFonts w:cs="Cambria"/>
          <w:sz w:val="22"/>
          <w:szCs w:val="22"/>
        </w:rPr>
        <w:t>Kyle Kelley, Brian Burnett and Alpine Air removed the hand tram the last week of October.</w:t>
      </w:r>
      <w:r>
        <w:rPr>
          <w:rFonts w:cs="Cambria"/>
          <w:sz w:val="22"/>
          <w:szCs w:val="22"/>
        </w:rPr>
        <w:t xml:space="preserve"> Hand Tram will be painted, welds checked and returned to service in the spring.  Thank you Alpine Air for the support, it would be difficult to keep the hand tram operating without their support.</w:t>
      </w:r>
    </w:p>
    <w:p w:rsidR="00004630" w:rsidRDefault="00004630" w:rsidP="009669BD">
      <w:pPr>
        <w:spacing w:after="0"/>
        <w:rPr>
          <w:rFonts w:cs="Cambria"/>
          <w:sz w:val="22"/>
          <w:szCs w:val="22"/>
        </w:rPr>
      </w:pPr>
    </w:p>
    <w:p w:rsidR="00004630" w:rsidRDefault="00004630" w:rsidP="009669BD">
      <w:pPr>
        <w:spacing w:after="0"/>
        <w:rPr>
          <w:rFonts w:cs="Cambria"/>
          <w:sz w:val="22"/>
          <w:szCs w:val="22"/>
        </w:rPr>
      </w:pPr>
    </w:p>
    <w:p w:rsidR="002A28E6" w:rsidRPr="00004630" w:rsidRDefault="002A28E6" w:rsidP="00004630">
      <w:pPr>
        <w:pStyle w:val="ListParagraph"/>
        <w:numPr>
          <w:ilvl w:val="0"/>
          <w:numId w:val="2"/>
        </w:numPr>
        <w:spacing w:after="0"/>
        <w:rPr>
          <w:rFonts w:cs="Cambria"/>
          <w:b/>
          <w:sz w:val="22"/>
          <w:szCs w:val="22"/>
        </w:rPr>
      </w:pPr>
      <w:r w:rsidRPr="00004630">
        <w:rPr>
          <w:rFonts w:cs="Cambria"/>
          <w:sz w:val="22"/>
          <w:szCs w:val="22"/>
        </w:rPr>
        <w:t>Winter Grooming update</w:t>
      </w:r>
    </w:p>
    <w:p w:rsidR="009B779E" w:rsidRPr="009B779E" w:rsidRDefault="009B779E" w:rsidP="009B779E">
      <w:pPr>
        <w:spacing w:after="0"/>
        <w:rPr>
          <w:rFonts w:cs="Cambria"/>
          <w:sz w:val="22"/>
          <w:szCs w:val="22"/>
        </w:rPr>
      </w:pPr>
      <w:r w:rsidRPr="009B779E">
        <w:rPr>
          <w:rFonts w:cs="Cambria"/>
          <w:sz w:val="22"/>
          <w:szCs w:val="22"/>
        </w:rPr>
        <w:t>This was previously discussed under GNSC Update.  GNSC is reaching out to last year’s groomers and getting ready for winter grooming season.</w:t>
      </w:r>
    </w:p>
    <w:p w:rsidR="009B779E" w:rsidRPr="009B779E" w:rsidRDefault="009B779E" w:rsidP="009B779E">
      <w:pPr>
        <w:spacing w:after="0"/>
        <w:rPr>
          <w:rFonts w:cs="Cambria"/>
          <w:b/>
          <w:sz w:val="22"/>
          <w:szCs w:val="22"/>
        </w:rPr>
      </w:pPr>
    </w:p>
    <w:p w:rsidR="00430DBD" w:rsidRDefault="002A4F7D" w:rsidP="00F64C3F">
      <w:pPr>
        <w:pStyle w:val="ListParagraph"/>
        <w:numPr>
          <w:ilvl w:val="0"/>
          <w:numId w:val="2"/>
        </w:numPr>
        <w:spacing w:after="0"/>
        <w:rPr>
          <w:sz w:val="22"/>
          <w:szCs w:val="22"/>
        </w:rPr>
      </w:pPr>
      <w:r w:rsidRPr="009861EF">
        <w:rPr>
          <w:sz w:val="22"/>
          <w:szCs w:val="22"/>
        </w:rPr>
        <w:t>Other Trails Issues</w:t>
      </w:r>
    </w:p>
    <w:p w:rsidR="009B779E" w:rsidRDefault="009B779E" w:rsidP="009B779E">
      <w:pPr>
        <w:spacing w:after="0"/>
        <w:rPr>
          <w:sz w:val="22"/>
          <w:szCs w:val="22"/>
        </w:rPr>
      </w:pPr>
      <w:r>
        <w:rPr>
          <w:sz w:val="22"/>
          <w:szCs w:val="22"/>
        </w:rPr>
        <w:t xml:space="preserve">Margaret states that Kenai Mountains Turnagain Arm Heritage Area (KMTA) funded through the National Park Service.  KMTA board members are selected from the KMTA region (Seward, Moose Pass, Cooper Landing, Portage, Whittier, and Girdwood) and a Girdwood resident is needed to serve on the Board of Directors.  Organization promotes projects such as bike paths, interpretive exhibits, publishes books on the area, </w:t>
      </w:r>
      <w:proofErr w:type="gramStart"/>
      <w:r>
        <w:rPr>
          <w:sz w:val="22"/>
          <w:szCs w:val="22"/>
        </w:rPr>
        <w:t>helps</w:t>
      </w:r>
      <w:proofErr w:type="gramEnd"/>
      <w:r>
        <w:rPr>
          <w:sz w:val="22"/>
          <w:szCs w:val="22"/>
        </w:rPr>
        <w:t xml:space="preserve"> to preserve historic sites in the area through grants.  Learn more about KMTA and send a letter of interest to be considered for a board position. Website is:   </w:t>
      </w:r>
      <w:hyperlink r:id="rId13" w:history="1">
        <w:r w:rsidRPr="00E74D48">
          <w:rPr>
            <w:rStyle w:val="Hyperlink"/>
            <w:sz w:val="22"/>
            <w:szCs w:val="22"/>
          </w:rPr>
          <w:t>http://www.kmtacorridor.org/</w:t>
        </w:r>
      </w:hyperlink>
    </w:p>
    <w:p w:rsidR="009B779E" w:rsidRPr="009B779E" w:rsidRDefault="009B779E" w:rsidP="009B779E">
      <w:pPr>
        <w:spacing w:after="0"/>
        <w:rPr>
          <w:sz w:val="22"/>
          <w:szCs w:val="22"/>
        </w:rPr>
      </w:pPr>
    </w:p>
    <w:p w:rsidR="00A73980" w:rsidRPr="009B779E" w:rsidRDefault="00A73980" w:rsidP="0060159C">
      <w:pPr>
        <w:pStyle w:val="ListParagraph"/>
        <w:numPr>
          <w:ilvl w:val="0"/>
          <w:numId w:val="7"/>
        </w:numPr>
        <w:spacing w:after="0"/>
        <w:rPr>
          <w:rFonts w:cs="Cambria"/>
          <w:sz w:val="22"/>
          <w:szCs w:val="22"/>
        </w:rPr>
      </w:pPr>
      <w:r w:rsidRPr="005E62D0">
        <w:rPr>
          <w:sz w:val="22"/>
          <w:szCs w:val="22"/>
        </w:rPr>
        <w:t>Financial Report (Diana Livingston)</w:t>
      </w:r>
    </w:p>
    <w:p w:rsidR="009B779E" w:rsidRPr="009B779E" w:rsidRDefault="009B779E" w:rsidP="009B779E">
      <w:pPr>
        <w:spacing w:after="0"/>
        <w:ind w:left="360"/>
        <w:rPr>
          <w:rFonts w:cs="Cambria"/>
          <w:sz w:val="22"/>
          <w:szCs w:val="22"/>
        </w:rPr>
      </w:pPr>
      <w:r>
        <w:rPr>
          <w:rFonts w:cs="Cambria"/>
          <w:sz w:val="22"/>
          <w:szCs w:val="22"/>
        </w:rPr>
        <w:t>No change from last report.</w:t>
      </w:r>
    </w:p>
    <w:tbl>
      <w:tblPr>
        <w:tblW w:w="5076" w:type="dxa"/>
        <w:tblLook w:val="04A0" w:firstRow="1" w:lastRow="0" w:firstColumn="1" w:lastColumn="0" w:noHBand="0" w:noVBand="1"/>
      </w:tblPr>
      <w:tblGrid>
        <w:gridCol w:w="3276"/>
        <w:gridCol w:w="222"/>
        <w:gridCol w:w="1578"/>
      </w:tblGrid>
      <w:tr w:rsidR="009B779E" w:rsidRPr="009B779E" w:rsidTr="009B779E">
        <w:trPr>
          <w:trHeight w:val="300"/>
        </w:trPr>
        <w:tc>
          <w:tcPr>
            <w:tcW w:w="5076" w:type="dxa"/>
            <w:gridSpan w:val="3"/>
            <w:tcBorders>
              <w:top w:val="nil"/>
              <w:left w:val="nil"/>
              <w:bottom w:val="nil"/>
              <w:right w:val="nil"/>
            </w:tcBorders>
            <w:shd w:val="clear" w:color="auto" w:fill="auto"/>
            <w:noWrap/>
            <w:vAlign w:val="bottom"/>
            <w:hideMark/>
          </w:tcPr>
          <w:p w:rsidR="009B779E" w:rsidRPr="009B779E" w:rsidRDefault="009B779E" w:rsidP="009B779E">
            <w:pPr>
              <w:spacing w:after="0"/>
              <w:rPr>
                <w:rFonts w:ascii="Calibri" w:hAnsi="Calibri"/>
                <w:color w:val="000000"/>
                <w:sz w:val="22"/>
                <w:szCs w:val="22"/>
              </w:rPr>
            </w:pPr>
            <w:r w:rsidRPr="009B779E">
              <w:rPr>
                <w:rFonts w:ascii="Calibri" w:hAnsi="Calibri"/>
                <w:color w:val="000000"/>
                <w:sz w:val="22"/>
                <w:szCs w:val="22"/>
              </w:rPr>
              <w:t>Girdwood Trails Committee Financial Report</w:t>
            </w:r>
          </w:p>
        </w:tc>
      </w:tr>
      <w:tr w:rsidR="009B779E" w:rsidRPr="009B779E" w:rsidTr="009B779E">
        <w:trPr>
          <w:trHeight w:val="300"/>
        </w:trPr>
        <w:tc>
          <w:tcPr>
            <w:tcW w:w="3276" w:type="dxa"/>
            <w:tcBorders>
              <w:top w:val="nil"/>
              <w:left w:val="nil"/>
              <w:bottom w:val="nil"/>
              <w:right w:val="nil"/>
            </w:tcBorders>
            <w:shd w:val="clear" w:color="auto" w:fill="auto"/>
            <w:noWrap/>
            <w:vAlign w:val="bottom"/>
            <w:hideMark/>
          </w:tcPr>
          <w:p w:rsidR="009B779E" w:rsidRPr="009B779E" w:rsidRDefault="009B779E" w:rsidP="009B779E">
            <w:pPr>
              <w:spacing w:after="0"/>
              <w:jc w:val="right"/>
              <w:rPr>
                <w:rFonts w:ascii="Calibri" w:hAnsi="Calibri"/>
                <w:color w:val="000000"/>
                <w:sz w:val="22"/>
                <w:szCs w:val="22"/>
              </w:rPr>
            </w:pPr>
            <w:r w:rsidRPr="009B779E">
              <w:rPr>
                <w:rFonts w:ascii="Calibri" w:hAnsi="Calibri"/>
                <w:color w:val="000000"/>
                <w:sz w:val="22"/>
                <w:szCs w:val="22"/>
              </w:rPr>
              <w:t>November 7, 2017</w:t>
            </w:r>
          </w:p>
        </w:tc>
        <w:tc>
          <w:tcPr>
            <w:tcW w:w="222" w:type="dxa"/>
            <w:tcBorders>
              <w:top w:val="nil"/>
              <w:left w:val="nil"/>
              <w:bottom w:val="nil"/>
              <w:right w:val="nil"/>
            </w:tcBorders>
            <w:shd w:val="clear" w:color="auto" w:fill="auto"/>
            <w:noWrap/>
            <w:vAlign w:val="bottom"/>
            <w:hideMark/>
          </w:tcPr>
          <w:p w:rsidR="009B779E" w:rsidRPr="009B779E" w:rsidRDefault="009B779E" w:rsidP="009B779E">
            <w:pPr>
              <w:spacing w:after="0"/>
              <w:jc w:val="right"/>
              <w:rPr>
                <w:rFonts w:ascii="Calibri" w:hAnsi="Calibri"/>
                <w:color w:val="000000"/>
                <w:sz w:val="22"/>
                <w:szCs w:val="22"/>
              </w:rPr>
            </w:pPr>
          </w:p>
        </w:tc>
        <w:tc>
          <w:tcPr>
            <w:tcW w:w="1578" w:type="dxa"/>
            <w:tcBorders>
              <w:top w:val="nil"/>
              <w:left w:val="nil"/>
              <w:bottom w:val="nil"/>
              <w:right w:val="nil"/>
            </w:tcBorders>
            <w:shd w:val="clear" w:color="auto" w:fill="auto"/>
            <w:noWrap/>
            <w:vAlign w:val="bottom"/>
            <w:hideMark/>
          </w:tcPr>
          <w:p w:rsidR="009B779E" w:rsidRPr="009B779E" w:rsidRDefault="009B779E" w:rsidP="009B779E">
            <w:pPr>
              <w:spacing w:after="0"/>
              <w:rPr>
                <w:rFonts w:ascii="Times New Roman" w:hAnsi="Times New Roman"/>
                <w:sz w:val="20"/>
                <w:szCs w:val="20"/>
              </w:rPr>
            </w:pPr>
          </w:p>
        </w:tc>
      </w:tr>
      <w:tr w:rsidR="009B779E" w:rsidRPr="009B779E" w:rsidTr="009B779E">
        <w:trPr>
          <w:trHeight w:val="300"/>
        </w:trPr>
        <w:tc>
          <w:tcPr>
            <w:tcW w:w="3276" w:type="dxa"/>
            <w:tcBorders>
              <w:top w:val="nil"/>
              <w:left w:val="nil"/>
              <w:bottom w:val="nil"/>
              <w:right w:val="nil"/>
            </w:tcBorders>
            <w:shd w:val="clear" w:color="auto" w:fill="auto"/>
            <w:noWrap/>
            <w:vAlign w:val="bottom"/>
            <w:hideMark/>
          </w:tcPr>
          <w:p w:rsidR="009B779E" w:rsidRPr="009B779E" w:rsidRDefault="009B779E" w:rsidP="009B779E">
            <w:pPr>
              <w:spacing w:after="0"/>
              <w:rPr>
                <w:rFonts w:ascii="Times New Roman" w:hAnsi="Times New Roman"/>
                <w:sz w:val="20"/>
                <w:szCs w:val="20"/>
              </w:rPr>
            </w:pPr>
            <w:r w:rsidRPr="009B779E">
              <w:rPr>
                <w:rFonts w:ascii="Calibri" w:hAnsi="Calibri"/>
                <w:color w:val="000000"/>
                <w:sz w:val="22"/>
                <w:szCs w:val="22"/>
              </w:rPr>
              <w:t>Account with Girdwood Inc.</w:t>
            </w:r>
          </w:p>
        </w:tc>
        <w:tc>
          <w:tcPr>
            <w:tcW w:w="222" w:type="dxa"/>
            <w:tcBorders>
              <w:top w:val="nil"/>
              <w:left w:val="nil"/>
              <w:bottom w:val="nil"/>
              <w:right w:val="nil"/>
            </w:tcBorders>
            <w:shd w:val="clear" w:color="auto" w:fill="auto"/>
            <w:noWrap/>
            <w:vAlign w:val="bottom"/>
            <w:hideMark/>
          </w:tcPr>
          <w:p w:rsidR="009B779E" w:rsidRPr="009B779E" w:rsidRDefault="009B779E" w:rsidP="009B779E">
            <w:pPr>
              <w:spacing w:after="0"/>
              <w:rPr>
                <w:rFonts w:ascii="Times New Roman" w:hAnsi="Times New Roman"/>
                <w:sz w:val="20"/>
                <w:szCs w:val="20"/>
              </w:rPr>
            </w:pPr>
          </w:p>
        </w:tc>
        <w:tc>
          <w:tcPr>
            <w:tcW w:w="1578" w:type="dxa"/>
            <w:tcBorders>
              <w:top w:val="nil"/>
              <w:left w:val="nil"/>
              <w:bottom w:val="nil"/>
              <w:right w:val="nil"/>
            </w:tcBorders>
            <w:shd w:val="clear" w:color="auto" w:fill="auto"/>
            <w:noWrap/>
            <w:vAlign w:val="bottom"/>
            <w:hideMark/>
          </w:tcPr>
          <w:p w:rsidR="009B779E" w:rsidRPr="009B779E" w:rsidRDefault="009B779E" w:rsidP="009B779E">
            <w:pPr>
              <w:spacing w:after="0"/>
              <w:rPr>
                <w:rFonts w:ascii="Times New Roman" w:hAnsi="Times New Roman"/>
                <w:sz w:val="20"/>
                <w:szCs w:val="20"/>
              </w:rPr>
            </w:pPr>
            <w:r w:rsidRPr="009B779E">
              <w:rPr>
                <w:rFonts w:ascii="Calibri" w:hAnsi="Calibri"/>
                <w:color w:val="000000"/>
                <w:sz w:val="22"/>
                <w:szCs w:val="22"/>
              </w:rPr>
              <w:t>$7,786.72</w:t>
            </w:r>
          </w:p>
        </w:tc>
      </w:tr>
      <w:tr w:rsidR="009B779E" w:rsidRPr="009B779E" w:rsidTr="009B779E">
        <w:trPr>
          <w:trHeight w:val="300"/>
        </w:trPr>
        <w:tc>
          <w:tcPr>
            <w:tcW w:w="3276" w:type="dxa"/>
            <w:tcBorders>
              <w:top w:val="nil"/>
              <w:left w:val="nil"/>
              <w:bottom w:val="nil"/>
              <w:right w:val="nil"/>
            </w:tcBorders>
            <w:shd w:val="clear" w:color="auto" w:fill="auto"/>
            <w:noWrap/>
            <w:vAlign w:val="bottom"/>
            <w:hideMark/>
          </w:tcPr>
          <w:p w:rsidR="009B779E" w:rsidRPr="009B779E" w:rsidRDefault="009B779E" w:rsidP="009B779E">
            <w:pPr>
              <w:spacing w:after="0"/>
              <w:rPr>
                <w:rFonts w:ascii="Times New Roman" w:hAnsi="Times New Roman"/>
                <w:sz w:val="20"/>
                <w:szCs w:val="20"/>
              </w:rPr>
            </w:pPr>
            <w:r w:rsidRPr="009B779E">
              <w:rPr>
                <w:rFonts w:ascii="Calibri" w:hAnsi="Calibri"/>
                <w:color w:val="000000"/>
                <w:sz w:val="22"/>
                <w:szCs w:val="22"/>
              </w:rPr>
              <w:t>Cash Account</w:t>
            </w:r>
          </w:p>
        </w:tc>
        <w:tc>
          <w:tcPr>
            <w:tcW w:w="222" w:type="dxa"/>
            <w:tcBorders>
              <w:top w:val="nil"/>
              <w:left w:val="nil"/>
              <w:bottom w:val="nil"/>
              <w:right w:val="nil"/>
            </w:tcBorders>
            <w:shd w:val="clear" w:color="auto" w:fill="auto"/>
            <w:noWrap/>
            <w:vAlign w:val="bottom"/>
            <w:hideMark/>
          </w:tcPr>
          <w:p w:rsidR="009B779E" w:rsidRPr="009B779E" w:rsidRDefault="009B779E" w:rsidP="009B779E">
            <w:pPr>
              <w:spacing w:after="0"/>
              <w:rPr>
                <w:rFonts w:ascii="Times New Roman" w:hAnsi="Times New Roman"/>
                <w:sz w:val="20"/>
                <w:szCs w:val="20"/>
              </w:rPr>
            </w:pPr>
          </w:p>
        </w:tc>
        <w:tc>
          <w:tcPr>
            <w:tcW w:w="1578" w:type="dxa"/>
            <w:tcBorders>
              <w:top w:val="nil"/>
              <w:left w:val="nil"/>
              <w:bottom w:val="nil"/>
              <w:right w:val="nil"/>
            </w:tcBorders>
            <w:shd w:val="clear" w:color="auto" w:fill="auto"/>
            <w:noWrap/>
            <w:vAlign w:val="bottom"/>
            <w:hideMark/>
          </w:tcPr>
          <w:p w:rsidR="009B779E" w:rsidRPr="009B779E" w:rsidRDefault="009B779E" w:rsidP="009B779E">
            <w:pPr>
              <w:spacing w:after="0"/>
              <w:rPr>
                <w:rFonts w:ascii="Times New Roman" w:hAnsi="Times New Roman"/>
                <w:sz w:val="20"/>
                <w:szCs w:val="20"/>
              </w:rPr>
            </w:pPr>
          </w:p>
        </w:tc>
      </w:tr>
      <w:tr w:rsidR="009B779E" w:rsidRPr="009B779E" w:rsidTr="009B779E">
        <w:trPr>
          <w:trHeight w:val="300"/>
        </w:trPr>
        <w:tc>
          <w:tcPr>
            <w:tcW w:w="3276" w:type="dxa"/>
            <w:tcBorders>
              <w:top w:val="nil"/>
              <w:left w:val="nil"/>
              <w:bottom w:val="nil"/>
              <w:right w:val="nil"/>
            </w:tcBorders>
            <w:shd w:val="clear" w:color="auto" w:fill="auto"/>
            <w:noWrap/>
            <w:vAlign w:val="bottom"/>
            <w:hideMark/>
          </w:tcPr>
          <w:p w:rsidR="009B779E" w:rsidRPr="009B779E" w:rsidRDefault="009B779E" w:rsidP="009B779E">
            <w:pPr>
              <w:spacing w:after="0"/>
              <w:rPr>
                <w:rFonts w:ascii="Calibri" w:hAnsi="Calibri"/>
                <w:color w:val="000000"/>
                <w:sz w:val="22"/>
                <w:szCs w:val="22"/>
              </w:rPr>
            </w:pPr>
            <w:r w:rsidRPr="009B779E">
              <w:rPr>
                <w:rFonts w:ascii="Calibri" w:hAnsi="Calibri"/>
                <w:color w:val="000000"/>
                <w:sz w:val="22"/>
                <w:szCs w:val="22"/>
              </w:rPr>
              <w:t>Reserve for Trail Signs</w:t>
            </w:r>
          </w:p>
        </w:tc>
        <w:tc>
          <w:tcPr>
            <w:tcW w:w="222" w:type="dxa"/>
            <w:tcBorders>
              <w:top w:val="nil"/>
              <w:left w:val="nil"/>
              <w:bottom w:val="nil"/>
              <w:right w:val="nil"/>
            </w:tcBorders>
            <w:shd w:val="clear" w:color="auto" w:fill="auto"/>
            <w:noWrap/>
            <w:vAlign w:val="bottom"/>
            <w:hideMark/>
          </w:tcPr>
          <w:p w:rsidR="009B779E" w:rsidRPr="009B779E" w:rsidRDefault="009B779E" w:rsidP="009B779E">
            <w:pPr>
              <w:spacing w:after="0"/>
              <w:rPr>
                <w:rFonts w:ascii="Calibri" w:hAnsi="Calibri"/>
                <w:color w:val="000000"/>
                <w:sz w:val="22"/>
                <w:szCs w:val="22"/>
              </w:rPr>
            </w:pPr>
          </w:p>
        </w:tc>
        <w:tc>
          <w:tcPr>
            <w:tcW w:w="1578" w:type="dxa"/>
            <w:tcBorders>
              <w:top w:val="nil"/>
              <w:left w:val="nil"/>
              <w:bottom w:val="nil"/>
              <w:right w:val="nil"/>
            </w:tcBorders>
            <w:shd w:val="clear" w:color="auto" w:fill="auto"/>
            <w:noWrap/>
            <w:vAlign w:val="bottom"/>
            <w:hideMark/>
          </w:tcPr>
          <w:p w:rsidR="009B779E" w:rsidRPr="009B779E" w:rsidRDefault="009B779E" w:rsidP="009B779E">
            <w:pPr>
              <w:spacing w:after="0"/>
              <w:jc w:val="right"/>
              <w:rPr>
                <w:rFonts w:ascii="Calibri" w:hAnsi="Calibri"/>
                <w:color w:val="000000"/>
                <w:sz w:val="22"/>
                <w:szCs w:val="22"/>
              </w:rPr>
            </w:pPr>
            <w:r w:rsidRPr="009B779E">
              <w:rPr>
                <w:rFonts w:ascii="Calibri" w:hAnsi="Calibri"/>
                <w:color w:val="000000"/>
                <w:sz w:val="22"/>
                <w:szCs w:val="22"/>
              </w:rPr>
              <w:t xml:space="preserve">         (500.00)</w:t>
            </w:r>
          </w:p>
        </w:tc>
      </w:tr>
      <w:tr w:rsidR="009B779E" w:rsidRPr="009B779E" w:rsidTr="009B779E">
        <w:trPr>
          <w:trHeight w:val="300"/>
        </w:trPr>
        <w:tc>
          <w:tcPr>
            <w:tcW w:w="3276" w:type="dxa"/>
            <w:tcBorders>
              <w:top w:val="nil"/>
              <w:left w:val="nil"/>
              <w:bottom w:val="nil"/>
              <w:right w:val="nil"/>
            </w:tcBorders>
            <w:shd w:val="clear" w:color="auto" w:fill="auto"/>
            <w:noWrap/>
            <w:vAlign w:val="bottom"/>
            <w:hideMark/>
          </w:tcPr>
          <w:p w:rsidR="009B779E" w:rsidRPr="009B779E" w:rsidRDefault="009B779E" w:rsidP="009B779E">
            <w:pPr>
              <w:spacing w:after="0"/>
              <w:rPr>
                <w:rFonts w:ascii="Times New Roman" w:hAnsi="Times New Roman"/>
                <w:sz w:val="20"/>
                <w:szCs w:val="20"/>
              </w:rPr>
            </w:pPr>
            <w:r w:rsidRPr="009B779E">
              <w:rPr>
                <w:rFonts w:ascii="Calibri" w:hAnsi="Calibri"/>
                <w:color w:val="000000"/>
                <w:sz w:val="22"/>
                <w:szCs w:val="22"/>
              </w:rPr>
              <w:t>Reserve for Forest Fair Fund</w:t>
            </w:r>
          </w:p>
        </w:tc>
        <w:tc>
          <w:tcPr>
            <w:tcW w:w="222" w:type="dxa"/>
            <w:tcBorders>
              <w:top w:val="nil"/>
              <w:left w:val="nil"/>
              <w:bottom w:val="nil"/>
              <w:right w:val="nil"/>
            </w:tcBorders>
            <w:shd w:val="clear" w:color="auto" w:fill="auto"/>
            <w:noWrap/>
            <w:vAlign w:val="bottom"/>
            <w:hideMark/>
          </w:tcPr>
          <w:p w:rsidR="009B779E" w:rsidRPr="009B779E" w:rsidRDefault="009B779E" w:rsidP="009B779E">
            <w:pPr>
              <w:spacing w:after="0"/>
              <w:rPr>
                <w:rFonts w:ascii="Times New Roman" w:hAnsi="Times New Roman"/>
                <w:sz w:val="20"/>
                <w:szCs w:val="20"/>
              </w:rPr>
            </w:pPr>
          </w:p>
        </w:tc>
        <w:tc>
          <w:tcPr>
            <w:tcW w:w="1578" w:type="dxa"/>
            <w:tcBorders>
              <w:top w:val="nil"/>
              <w:left w:val="nil"/>
              <w:bottom w:val="nil"/>
              <w:right w:val="nil"/>
            </w:tcBorders>
            <w:shd w:val="clear" w:color="auto" w:fill="auto"/>
            <w:noWrap/>
            <w:vAlign w:val="bottom"/>
            <w:hideMark/>
          </w:tcPr>
          <w:p w:rsidR="009B779E" w:rsidRPr="009B779E" w:rsidRDefault="009B779E" w:rsidP="009B779E">
            <w:pPr>
              <w:spacing w:after="0"/>
              <w:rPr>
                <w:rFonts w:ascii="Times New Roman" w:hAnsi="Times New Roman"/>
                <w:sz w:val="20"/>
                <w:szCs w:val="20"/>
              </w:rPr>
            </w:pPr>
            <w:r w:rsidRPr="009B779E">
              <w:rPr>
                <w:rFonts w:ascii="Calibri" w:hAnsi="Calibri"/>
                <w:color w:val="000000"/>
                <w:sz w:val="22"/>
                <w:szCs w:val="22"/>
              </w:rPr>
              <w:t xml:space="preserve">           (80.03)</w:t>
            </w:r>
          </w:p>
        </w:tc>
      </w:tr>
      <w:tr w:rsidR="009B779E" w:rsidRPr="009B779E" w:rsidTr="009B779E">
        <w:trPr>
          <w:trHeight w:val="300"/>
        </w:trPr>
        <w:tc>
          <w:tcPr>
            <w:tcW w:w="3276" w:type="dxa"/>
            <w:tcBorders>
              <w:top w:val="nil"/>
              <w:left w:val="nil"/>
              <w:bottom w:val="nil"/>
              <w:right w:val="nil"/>
            </w:tcBorders>
            <w:shd w:val="clear" w:color="auto" w:fill="auto"/>
            <w:noWrap/>
            <w:vAlign w:val="bottom"/>
            <w:hideMark/>
          </w:tcPr>
          <w:p w:rsidR="009B779E" w:rsidRPr="009B779E" w:rsidRDefault="009B779E" w:rsidP="009B779E">
            <w:pPr>
              <w:spacing w:after="0"/>
              <w:rPr>
                <w:rFonts w:ascii="Calibri" w:hAnsi="Calibri"/>
                <w:color w:val="000000"/>
                <w:sz w:val="22"/>
                <w:szCs w:val="22"/>
              </w:rPr>
            </w:pPr>
            <w:r w:rsidRPr="009B779E">
              <w:rPr>
                <w:rFonts w:ascii="Calibri" w:hAnsi="Calibri"/>
                <w:color w:val="000000"/>
                <w:sz w:val="22"/>
                <w:szCs w:val="22"/>
              </w:rPr>
              <w:t>Reserve for Further</w:t>
            </w:r>
          </w:p>
        </w:tc>
        <w:tc>
          <w:tcPr>
            <w:tcW w:w="222" w:type="dxa"/>
            <w:tcBorders>
              <w:top w:val="nil"/>
              <w:left w:val="nil"/>
              <w:bottom w:val="nil"/>
              <w:right w:val="nil"/>
            </w:tcBorders>
            <w:shd w:val="clear" w:color="auto" w:fill="auto"/>
            <w:noWrap/>
            <w:vAlign w:val="bottom"/>
            <w:hideMark/>
          </w:tcPr>
          <w:p w:rsidR="009B779E" w:rsidRPr="009B779E" w:rsidRDefault="009B779E" w:rsidP="009B779E">
            <w:pPr>
              <w:spacing w:after="0"/>
              <w:rPr>
                <w:rFonts w:ascii="Times New Roman" w:hAnsi="Times New Roman"/>
                <w:sz w:val="20"/>
                <w:szCs w:val="20"/>
              </w:rPr>
            </w:pPr>
          </w:p>
        </w:tc>
        <w:tc>
          <w:tcPr>
            <w:tcW w:w="1578" w:type="dxa"/>
            <w:tcBorders>
              <w:top w:val="nil"/>
              <w:left w:val="nil"/>
              <w:bottom w:val="nil"/>
              <w:right w:val="nil"/>
            </w:tcBorders>
            <w:shd w:val="clear" w:color="auto" w:fill="auto"/>
            <w:noWrap/>
            <w:vAlign w:val="bottom"/>
            <w:hideMark/>
          </w:tcPr>
          <w:p w:rsidR="009B779E" w:rsidRPr="009B779E" w:rsidRDefault="009B779E" w:rsidP="009B779E">
            <w:pPr>
              <w:spacing w:after="0"/>
              <w:rPr>
                <w:rFonts w:ascii="Times New Roman" w:hAnsi="Times New Roman"/>
                <w:sz w:val="20"/>
                <w:szCs w:val="20"/>
              </w:rPr>
            </w:pPr>
            <w:r w:rsidRPr="009B779E">
              <w:rPr>
                <w:rFonts w:ascii="Calibri" w:hAnsi="Calibri"/>
                <w:color w:val="000000"/>
                <w:sz w:val="22"/>
                <w:szCs w:val="22"/>
              </w:rPr>
              <w:t xml:space="preserve">     (7,000.00)</w:t>
            </w:r>
          </w:p>
        </w:tc>
      </w:tr>
      <w:tr w:rsidR="009B779E" w:rsidRPr="009B779E" w:rsidTr="009B779E">
        <w:trPr>
          <w:trHeight w:val="300"/>
        </w:trPr>
        <w:tc>
          <w:tcPr>
            <w:tcW w:w="3276" w:type="dxa"/>
            <w:tcBorders>
              <w:top w:val="nil"/>
              <w:left w:val="nil"/>
              <w:bottom w:val="nil"/>
              <w:right w:val="nil"/>
            </w:tcBorders>
            <w:shd w:val="clear" w:color="auto" w:fill="auto"/>
            <w:noWrap/>
            <w:vAlign w:val="bottom"/>
            <w:hideMark/>
          </w:tcPr>
          <w:p w:rsidR="009B779E" w:rsidRPr="009B779E" w:rsidRDefault="009B779E" w:rsidP="009B779E">
            <w:pPr>
              <w:spacing w:after="0"/>
              <w:rPr>
                <w:rFonts w:ascii="Calibri" w:hAnsi="Calibri"/>
                <w:color w:val="000000"/>
                <w:sz w:val="22"/>
                <w:szCs w:val="22"/>
              </w:rPr>
            </w:pPr>
            <w:r w:rsidRPr="009B779E">
              <w:rPr>
                <w:rFonts w:ascii="Calibri" w:hAnsi="Calibri"/>
                <w:color w:val="000000"/>
                <w:sz w:val="22"/>
                <w:szCs w:val="22"/>
              </w:rPr>
              <w:t>Trails Publication Costs</w:t>
            </w:r>
          </w:p>
        </w:tc>
        <w:tc>
          <w:tcPr>
            <w:tcW w:w="222" w:type="dxa"/>
            <w:tcBorders>
              <w:top w:val="nil"/>
              <w:left w:val="nil"/>
              <w:bottom w:val="nil"/>
              <w:right w:val="nil"/>
            </w:tcBorders>
            <w:shd w:val="clear" w:color="auto" w:fill="auto"/>
            <w:noWrap/>
            <w:vAlign w:val="bottom"/>
            <w:hideMark/>
          </w:tcPr>
          <w:p w:rsidR="009B779E" w:rsidRPr="009B779E" w:rsidRDefault="009B779E" w:rsidP="009B779E">
            <w:pPr>
              <w:spacing w:after="0"/>
              <w:rPr>
                <w:rFonts w:ascii="Calibri" w:hAnsi="Calibri"/>
                <w:color w:val="000000"/>
                <w:sz w:val="22"/>
                <w:szCs w:val="22"/>
              </w:rPr>
            </w:pPr>
          </w:p>
        </w:tc>
        <w:tc>
          <w:tcPr>
            <w:tcW w:w="1578" w:type="dxa"/>
            <w:tcBorders>
              <w:top w:val="nil"/>
              <w:left w:val="nil"/>
              <w:bottom w:val="nil"/>
              <w:right w:val="nil"/>
            </w:tcBorders>
            <w:shd w:val="clear" w:color="auto" w:fill="auto"/>
            <w:noWrap/>
            <w:vAlign w:val="bottom"/>
            <w:hideMark/>
          </w:tcPr>
          <w:p w:rsidR="009B779E" w:rsidRPr="009B779E" w:rsidRDefault="009B779E" w:rsidP="009B779E">
            <w:pPr>
              <w:spacing w:after="0"/>
              <w:rPr>
                <w:rFonts w:ascii="Calibri" w:hAnsi="Calibri"/>
                <w:color w:val="000000"/>
                <w:sz w:val="22"/>
                <w:szCs w:val="22"/>
              </w:rPr>
            </w:pPr>
          </w:p>
        </w:tc>
      </w:tr>
      <w:tr w:rsidR="009B779E" w:rsidRPr="009B779E" w:rsidTr="009B779E">
        <w:trPr>
          <w:trHeight w:val="300"/>
        </w:trPr>
        <w:tc>
          <w:tcPr>
            <w:tcW w:w="3276" w:type="dxa"/>
            <w:tcBorders>
              <w:top w:val="nil"/>
              <w:left w:val="nil"/>
              <w:bottom w:val="nil"/>
              <w:right w:val="nil"/>
            </w:tcBorders>
            <w:shd w:val="clear" w:color="auto" w:fill="auto"/>
            <w:noWrap/>
            <w:vAlign w:val="bottom"/>
            <w:hideMark/>
          </w:tcPr>
          <w:p w:rsidR="009B779E" w:rsidRPr="009B779E" w:rsidRDefault="009B779E" w:rsidP="009B779E">
            <w:pPr>
              <w:spacing w:after="0"/>
              <w:rPr>
                <w:rFonts w:ascii="Calibri" w:hAnsi="Calibri"/>
                <w:color w:val="000000"/>
                <w:sz w:val="22"/>
                <w:szCs w:val="22"/>
              </w:rPr>
            </w:pPr>
            <w:r w:rsidRPr="009B779E">
              <w:rPr>
                <w:rFonts w:ascii="Calibri" w:hAnsi="Calibri"/>
                <w:color w:val="000000"/>
                <w:sz w:val="22"/>
                <w:szCs w:val="22"/>
              </w:rPr>
              <w:t>Balance Unreserved Funds</w:t>
            </w:r>
          </w:p>
        </w:tc>
        <w:tc>
          <w:tcPr>
            <w:tcW w:w="222" w:type="dxa"/>
            <w:tcBorders>
              <w:top w:val="nil"/>
              <w:left w:val="nil"/>
              <w:bottom w:val="nil"/>
              <w:right w:val="nil"/>
            </w:tcBorders>
            <w:shd w:val="clear" w:color="auto" w:fill="auto"/>
            <w:noWrap/>
            <w:vAlign w:val="bottom"/>
            <w:hideMark/>
          </w:tcPr>
          <w:p w:rsidR="009B779E" w:rsidRPr="009B779E" w:rsidRDefault="009B779E" w:rsidP="009B779E">
            <w:pPr>
              <w:spacing w:after="0"/>
              <w:rPr>
                <w:rFonts w:ascii="Calibri" w:hAnsi="Calibri"/>
                <w:color w:val="000000"/>
                <w:sz w:val="22"/>
                <w:szCs w:val="22"/>
              </w:rPr>
            </w:pPr>
          </w:p>
        </w:tc>
        <w:tc>
          <w:tcPr>
            <w:tcW w:w="1578" w:type="dxa"/>
            <w:tcBorders>
              <w:top w:val="nil"/>
              <w:left w:val="nil"/>
              <w:bottom w:val="nil"/>
              <w:right w:val="nil"/>
            </w:tcBorders>
            <w:shd w:val="clear" w:color="auto" w:fill="auto"/>
            <w:noWrap/>
            <w:vAlign w:val="bottom"/>
            <w:hideMark/>
          </w:tcPr>
          <w:p w:rsidR="009B779E" w:rsidRPr="009B779E" w:rsidRDefault="009B779E" w:rsidP="009B779E">
            <w:pPr>
              <w:spacing w:after="0"/>
              <w:rPr>
                <w:rFonts w:ascii="Calibri" w:hAnsi="Calibri"/>
                <w:color w:val="000000"/>
                <w:sz w:val="22"/>
                <w:szCs w:val="22"/>
              </w:rPr>
            </w:pPr>
            <w:r w:rsidRPr="009B779E">
              <w:rPr>
                <w:rFonts w:ascii="Calibri" w:hAnsi="Calibri"/>
                <w:color w:val="000000"/>
                <w:sz w:val="22"/>
                <w:szCs w:val="22"/>
              </w:rPr>
              <w:t>$206.69</w:t>
            </w:r>
          </w:p>
        </w:tc>
      </w:tr>
      <w:tr w:rsidR="009B779E" w:rsidRPr="009B779E" w:rsidTr="009B779E">
        <w:trPr>
          <w:trHeight w:val="300"/>
        </w:trPr>
        <w:tc>
          <w:tcPr>
            <w:tcW w:w="3276" w:type="dxa"/>
            <w:tcBorders>
              <w:top w:val="nil"/>
              <w:left w:val="nil"/>
              <w:bottom w:val="nil"/>
              <w:right w:val="nil"/>
            </w:tcBorders>
            <w:shd w:val="clear" w:color="auto" w:fill="auto"/>
            <w:noWrap/>
            <w:vAlign w:val="bottom"/>
            <w:hideMark/>
          </w:tcPr>
          <w:p w:rsidR="009B779E" w:rsidRPr="009B779E" w:rsidRDefault="009B779E" w:rsidP="009B779E">
            <w:pPr>
              <w:spacing w:after="0"/>
              <w:rPr>
                <w:rFonts w:ascii="Times New Roman" w:hAnsi="Times New Roman"/>
                <w:sz w:val="20"/>
                <w:szCs w:val="20"/>
              </w:rPr>
            </w:pPr>
            <w:r w:rsidRPr="009B779E">
              <w:rPr>
                <w:rFonts w:ascii="Calibri" w:hAnsi="Calibri"/>
                <w:color w:val="000000"/>
                <w:sz w:val="22"/>
                <w:szCs w:val="22"/>
              </w:rPr>
              <w:t>KMTA Grant Receivable</w:t>
            </w:r>
          </w:p>
        </w:tc>
        <w:tc>
          <w:tcPr>
            <w:tcW w:w="222" w:type="dxa"/>
            <w:tcBorders>
              <w:top w:val="nil"/>
              <w:left w:val="nil"/>
              <w:bottom w:val="nil"/>
              <w:right w:val="nil"/>
            </w:tcBorders>
            <w:shd w:val="clear" w:color="auto" w:fill="auto"/>
            <w:noWrap/>
            <w:vAlign w:val="bottom"/>
            <w:hideMark/>
          </w:tcPr>
          <w:p w:rsidR="009B779E" w:rsidRPr="009B779E" w:rsidRDefault="009B779E" w:rsidP="009B779E">
            <w:pPr>
              <w:spacing w:after="0"/>
              <w:rPr>
                <w:rFonts w:ascii="Times New Roman" w:hAnsi="Times New Roman"/>
                <w:sz w:val="20"/>
                <w:szCs w:val="20"/>
              </w:rPr>
            </w:pPr>
          </w:p>
        </w:tc>
        <w:tc>
          <w:tcPr>
            <w:tcW w:w="1578" w:type="dxa"/>
            <w:tcBorders>
              <w:top w:val="nil"/>
              <w:left w:val="nil"/>
              <w:bottom w:val="nil"/>
              <w:right w:val="nil"/>
            </w:tcBorders>
            <w:shd w:val="clear" w:color="auto" w:fill="auto"/>
            <w:noWrap/>
            <w:vAlign w:val="bottom"/>
            <w:hideMark/>
          </w:tcPr>
          <w:p w:rsidR="009B779E" w:rsidRPr="009B779E" w:rsidRDefault="009B779E" w:rsidP="009B779E">
            <w:pPr>
              <w:spacing w:after="0"/>
              <w:rPr>
                <w:rFonts w:ascii="Times New Roman" w:hAnsi="Times New Roman"/>
                <w:sz w:val="20"/>
                <w:szCs w:val="20"/>
              </w:rPr>
            </w:pPr>
            <w:r w:rsidRPr="009B779E">
              <w:rPr>
                <w:rFonts w:ascii="Calibri" w:hAnsi="Calibri"/>
                <w:color w:val="000000"/>
                <w:sz w:val="22"/>
                <w:szCs w:val="22"/>
              </w:rPr>
              <w:t xml:space="preserve">$7,000.00 </w:t>
            </w:r>
          </w:p>
        </w:tc>
      </w:tr>
    </w:tbl>
    <w:p w:rsidR="009B779E" w:rsidRPr="005E62D0" w:rsidRDefault="009B779E" w:rsidP="009B779E">
      <w:pPr>
        <w:pStyle w:val="ListParagraph"/>
        <w:spacing w:after="0"/>
        <w:rPr>
          <w:rFonts w:cs="Cambria"/>
          <w:sz w:val="22"/>
          <w:szCs w:val="22"/>
        </w:rPr>
      </w:pPr>
    </w:p>
    <w:p w:rsidR="005C58A5" w:rsidRPr="005E62D0" w:rsidRDefault="00E52878" w:rsidP="0060159C">
      <w:pPr>
        <w:pStyle w:val="ListParagraph"/>
        <w:numPr>
          <w:ilvl w:val="0"/>
          <w:numId w:val="7"/>
        </w:numPr>
        <w:spacing w:after="0"/>
        <w:rPr>
          <w:rFonts w:cs="Cambria"/>
          <w:sz w:val="22"/>
          <w:szCs w:val="22"/>
        </w:rPr>
      </w:pPr>
      <w:r>
        <w:rPr>
          <w:rFonts w:cs="Cambria"/>
          <w:sz w:val="22"/>
          <w:szCs w:val="22"/>
        </w:rPr>
        <w:t>Grants</w:t>
      </w:r>
      <w:r w:rsidR="0004130A">
        <w:rPr>
          <w:rFonts w:cs="Cambria"/>
          <w:sz w:val="22"/>
          <w:szCs w:val="22"/>
        </w:rPr>
        <w:t xml:space="preserve"> Status report</w:t>
      </w:r>
      <w:r>
        <w:rPr>
          <w:rFonts w:cs="Cambria"/>
          <w:sz w:val="22"/>
          <w:szCs w:val="22"/>
        </w:rPr>
        <w:t xml:space="preserve">:  </w:t>
      </w:r>
    </w:p>
    <w:p w:rsidR="00A73980" w:rsidRPr="005E62D0" w:rsidRDefault="005C58A5" w:rsidP="005C58A5">
      <w:pPr>
        <w:pStyle w:val="ListParagraph"/>
        <w:numPr>
          <w:ilvl w:val="0"/>
          <w:numId w:val="10"/>
        </w:numPr>
        <w:spacing w:after="0"/>
        <w:rPr>
          <w:rFonts w:cs="Cambria"/>
          <w:sz w:val="22"/>
          <w:szCs w:val="22"/>
        </w:rPr>
      </w:pPr>
      <w:r w:rsidRPr="005E62D0">
        <w:rPr>
          <w:rFonts w:cs="Cambria"/>
          <w:sz w:val="22"/>
          <w:szCs w:val="22"/>
        </w:rPr>
        <w:t>Anchorage Park Foundation Grant</w:t>
      </w:r>
      <w:r w:rsidR="006D775C">
        <w:rPr>
          <w:rFonts w:cs="Cambria"/>
          <w:sz w:val="22"/>
          <w:szCs w:val="22"/>
        </w:rPr>
        <w:t xml:space="preserve"> (lower Iditarod Trail work)</w:t>
      </w:r>
      <w:r w:rsidR="009B779E">
        <w:rPr>
          <w:rFonts w:cs="Cambria"/>
          <w:sz w:val="22"/>
          <w:szCs w:val="22"/>
        </w:rPr>
        <w:t>.  Seeking extension on this project.</w:t>
      </w:r>
    </w:p>
    <w:p w:rsidR="006D775C" w:rsidRDefault="005C58A5" w:rsidP="005C58A5">
      <w:pPr>
        <w:pStyle w:val="ListParagraph"/>
        <w:numPr>
          <w:ilvl w:val="0"/>
          <w:numId w:val="10"/>
        </w:numPr>
        <w:spacing w:after="0"/>
        <w:rPr>
          <w:rFonts w:cs="Cambria"/>
          <w:sz w:val="22"/>
          <w:szCs w:val="22"/>
        </w:rPr>
      </w:pPr>
      <w:r w:rsidRPr="005E62D0">
        <w:rPr>
          <w:rFonts w:cs="Cambria"/>
          <w:sz w:val="22"/>
          <w:szCs w:val="22"/>
        </w:rPr>
        <w:t>KMTA Grant</w:t>
      </w:r>
      <w:r w:rsidR="006D775C">
        <w:rPr>
          <w:rFonts w:cs="Cambria"/>
          <w:sz w:val="22"/>
          <w:szCs w:val="22"/>
        </w:rPr>
        <w:t xml:space="preserve"> ($7,000 matching for Girdwood Trails Plan)</w:t>
      </w:r>
      <w:r w:rsidR="009B779E">
        <w:rPr>
          <w:rFonts w:cs="Cambria"/>
          <w:sz w:val="22"/>
          <w:szCs w:val="22"/>
        </w:rPr>
        <w:t>. Check should be here soon.</w:t>
      </w:r>
    </w:p>
    <w:p w:rsidR="008C1FBD" w:rsidRDefault="008C1FBD" w:rsidP="008C1FBD">
      <w:pPr>
        <w:pStyle w:val="ListParagraph"/>
        <w:numPr>
          <w:ilvl w:val="0"/>
          <w:numId w:val="10"/>
        </w:numPr>
        <w:spacing w:after="0"/>
        <w:rPr>
          <w:rFonts w:cs="Cambria"/>
          <w:sz w:val="22"/>
          <w:szCs w:val="22"/>
        </w:rPr>
      </w:pPr>
      <w:r>
        <w:rPr>
          <w:rFonts w:cs="Cambria"/>
          <w:sz w:val="22"/>
          <w:szCs w:val="22"/>
        </w:rPr>
        <w:t>APF grant for 1 week of SCA work</w:t>
      </w:r>
      <w:r w:rsidR="009B779E">
        <w:rPr>
          <w:rFonts w:cs="Cambria"/>
          <w:sz w:val="22"/>
          <w:szCs w:val="22"/>
        </w:rPr>
        <w:t>. Wrapping up this grant.  Need an invoice from SCA for just one week of work on the trail, pending.</w:t>
      </w:r>
    </w:p>
    <w:p w:rsidR="00CF53E0" w:rsidRDefault="00383174" w:rsidP="008C1FBD">
      <w:pPr>
        <w:pStyle w:val="ListParagraph"/>
        <w:numPr>
          <w:ilvl w:val="0"/>
          <w:numId w:val="10"/>
        </w:numPr>
        <w:spacing w:after="0"/>
        <w:rPr>
          <w:rFonts w:cs="Cambria"/>
          <w:sz w:val="22"/>
          <w:szCs w:val="22"/>
        </w:rPr>
      </w:pPr>
      <w:r w:rsidRPr="008C1FBD">
        <w:rPr>
          <w:rFonts w:cs="Cambria"/>
          <w:sz w:val="22"/>
          <w:szCs w:val="22"/>
        </w:rPr>
        <w:t>KMTA</w:t>
      </w:r>
      <w:r w:rsidR="008C1FBD">
        <w:rPr>
          <w:rFonts w:cs="Cambria"/>
          <w:sz w:val="22"/>
          <w:szCs w:val="22"/>
        </w:rPr>
        <w:t xml:space="preserve"> grant for California Creek Bridge</w:t>
      </w:r>
      <w:r w:rsidR="009B779E">
        <w:rPr>
          <w:rFonts w:cs="Cambria"/>
          <w:sz w:val="22"/>
          <w:szCs w:val="22"/>
        </w:rPr>
        <w:t>. Project pending permitting.</w:t>
      </w:r>
    </w:p>
    <w:p w:rsidR="002A28E6" w:rsidRDefault="00CF53E0" w:rsidP="008C1FBD">
      <w:pPr>
        <w:pStyle w:val="ListParagraph"/>
        <w:numPr>
          <w:ilvl w:val="0"/>
          <w:numId w:val="10"/>
        </w:numPr>
        <w:spacing w:after="0"/>
        <w:rPr>
          <w:rFonts w:cs="Cambria"/>
          <w:sz w:val="22"/>
          <w:szCs w:val="22"/>
        </w:rPr>
      </w:pPr>
      <w:r>
        <w:rPr>
          <w:rFonts w:cs="Cambria"/>
          <w:sz w:val="22"/>
          <w:szCs w:val="22"/>
        </w:rPr>
        <w:t>RTP Grant application for INHT</w:t>
      </w:r>
      <w:r w:rsidR="009B779E">
        <w:rPr>
          <w:rFonts w:cs="Cambria"/>
          <w:sz w:val="22"/>
          <w:szCs w:val="22"/>
        </w:rPr>
        <w:t xml:space="preserve">.  Application completed, no news until December </w:t>
      </w:r>
      <w:r w:rsidR="005B6D06">
        <w:rPr>
          <w:rFonts w:cs="Cambria"/>
          <w:sz w:val="22"/>
          <w:szCs w:val="22"/>
        </w:rPr>
        <w:t xml:space="preserve">when ORTAB </w:t>
      </w:r>
      <w:r w:rsidR="00004630">
        <w:rPr>
          <w:rFonts w:cs="Cambria"/>
          <w:sz w:val="22"/>
          <w:szCs w:val="22"/>
        </w:rPr>
        <w:t>board meets.</w:t>
      </w:r>
    </w:p>
    <w:p w:rsidR="00BE5322" w:rsidRDefault="002A28E6" w:rsidP="00DC0349">
      <w:pPr>
        <w:pStyle w:val="ListParagraph"/>
        <w:numPr>
          <w:ilvl w:val="0"/>
          <w:numId w:val="10"/>
        </w:numPr>
        <w:spacing w:after="0"/>
        <w:rPr>
          <w:rFonts w:cs="Cambria"/>
          <w:sz w:val="22"/>
          <w:szCs w:val="22"/>
        </w:rPr>
      </w:pPr>
      <w:r w:rsidRPr="00BE5322">
        <w:rPr>
          <w:rFonts w:cs="Cambria"/>
          <w:sz w:val="22"/>
          <w:szCs w:val="22"/>
        </w:rPr>
        <w:t>LWCF Grant cycle</w:t>
      </w:r>
      <w:r w:rsidR="00004630" w:rsidRPr="00BE5322">
        <w:rPr>
          <w:rFonts w:cs="Cambria"/>
          <w:sz w:val="22"/>
          <w:szCs w:val="22"/>
        </w:rPr>
        <w:t>. TBA.</w:t>
      </w:r>
    </w:p>
    <w:p w:rsidR="00A73980" w:rsidRPr="00BE5322" w:rsidRDefault="00A73980" w:rsidP="00BE5322">
      <w:pPr>
        <w:spacing w:after="0"/>
        <w:rPr>
          <w:rFonts w:cs="Cambria"/>
          <w:sz w:val="22"/>
          <w:szCs w:val="22"/>
        </w:rPr>
      </w:pPr>
      <w:r w:rsidRPr="00BE5322">
        <w:rPr>
          <w:rFonts w:cs="Cambria"/>
          <w:i/>
          <w:sz w:val="22"/>
          <w:szCs w:val="22"/>
          <w:u w:val="single" w:color="000000"/>
        </w:rPr>
        <w:lastRenderedPageBreak/>
        <w:t>Updates</w:t>
      </w:r>
      <w:r w:rsidRPr="00BE5322">
        <w:rPr>
          <w:rFonts w:cs="Cambria"/>
          <w:sz w:val="22"/>
          <w:szCs w:val="22"/>
        </w:rPr>
        <w:t xml:space="preserve"> </w:t>
      </w:r>
    </w:p>
    <w:p w:rsidR="00A73980" w:rsidRPr="005E62D0" w:rsidRDefault="00A73980" w:rsidP="0060159C">
      <w:pPr>
        <w:pStyle w:val="ListParagraph"/>
        <w:numPr>
          <w:ilvl w:val="0"/>
          <w:numId w:val="3"/>
        </w:numPr>
        <w:spacing w:after="0"/>
        <w:rPr>
          <w:sz w:val="22"/>
          <w:szCs w:val="22"/>
        </w:rPr>
      </w:pPr>
      <w:r w:rsidRPr="005E62D0">
        <w:rPr>
          <w:sz w:val="22"/>
          <w:szCs w:val="22"/>
        </w:rPr>
        <w:t>Newspaper Article</w:t>
      </w:r>
      <w:r w:rsidR="002A28E6">
        <w:rPr>
          <w:sz w:val="22"/>
          <w:szCs w:val="22"/>
        </w:rPr>
        <w:t>/Winter Recreation Guide</w:t>
      </w:r>
      <w:r w:rsidR="00004630">
        <w:rPr>
          <w:sz w:val="22"/>
          <w:szCs w:val="22"/>
        </w:rPr>
        <w:t>.  Kate and Margaret will discuss the TT Winter Rec guide.</w:t>
      </w:r>
      <w:r w:rsidRPr="005E62D0">
        <w:rPr>
          <w:sz w:val="22"/>
          <w:szCs w:val="22"/>
        </w:rPr>
        <w:t xml:space="preserve"> </w:t>
      </w:r>
    </w:p>
    <w:p w:rsidR="00A73980" w:rsidRPr="00004630" w:rsidRDefault="002A28E6" w:rsidP="0060159C">
      <w:pPr>
        <w:pStyle w:val="ListParagraph"/>
        <w:numPr>
          <w:ilvl w:val="0"/>
          <w:numId w:val="3"/>
        </w:numPr>
        <w:spacing w:after="0"/>
        <w:rPr>
          <w:rFonts w:cs="Cambria"/>
          <w:b/>
          <w:sz w:val="22"/>
          <w:szCs w:val="22"/>
        </w:rPr>
      </w:pPr>
      <w:r>
        <w:rPr>
          <w:sz w:val="22"/>
          <w:szCs w:val="22"/>
        </w:rPr>
        <w:t>Novemb</w:t>
      </w:r>
      <w:r w:rsidR="00F86BE3">
        <w:rPr>
          <w:sz w:val="22"/>
          <w:szCs w:val="22"/>
        </w:rPr>
        <w:t>er</w:t>
      </w:r>
      <w:r w:rsidR="00A73980" w:rsidRPr="005E62D0">
        <w:rPr>
          <w:sz w:val="22"/>
          <w:szCs w:val="22"/>
        </w:rPr>
        <w:t xml:space="preserve"> LUC/GBOS Meeting Representative</w:t>
      </w:r>
      <w:r w:rsidR="00004630">
        <w:rPr>
          <w:sz w:val="22"/>
          <w:szCs w:val="22"/>
        </w:rPr>
        <w:t>.  Brian will attend LUC.  He will not be at GBOS.</w:t>
      </w:r>
    </w:p>
    <w:p w:rsidR="00A73980" w:rsidRDefault="000C1E4C" w:rsidP="0060159C">
      <w:pPr>
        <w:spacing w:after="0"/>
        <w:rPr>
          <w:rFonts w:cs="Cambria"/>
          <w:b/>
          <w:sz w:val="22"/>
          <w:szCs w:val="22"/>
        </w:rPr>
      </w:pPr>
      <w:r>
        <w:rPr>
          <w:rFonts w:cs="Cambria"/>
          <w:b/>
          <w:sz w:val="22"/>
          <w:szCs w:val="22"/>
        </w:rPr>
        <w:t>New Business</w:t>
      </w:r>
      <w:proofErr w:type="gramStart"/>
      <w:r>
        <w:rPr>
          <w:rFonts w:cs="Cambria"/>
          <w:b/>
          <w:sz w:val="22"/>
          <w:szCs w:val="22"/>
        </w:rPr>
        <w:t>:</w:t>
      </w:r>
      <w:proofErr w:type="gramEnd"/>
      <w:r w:rsidR="00004630">
        <w:rPr>
          <w:rFonts w:cs="Cambria"/>
          <w:b/>
          <w:sz w:val="22"/>
          <w:szCs w:val="22"/>
        </w:rPr>
        <w:br/>
      </w:r>
      <w:r w:rsidR="00004630" w:rsidRPr="00004630">
        <w:rPr>
          <w:rFonts w:cs="Cambria"/>
          <w:sz w:val="22"/>
          <w:szCs w:val="22"/>
        </w:rPr>
        <w:t>None</w:t>
      </w:r>
      <w:r w:rsidR="00004630">
        <w:rPr>
          <w:rFonts w:cs="Cambria"/>
          <w:b/>
          <w:sz w:val="22"/>
          <w:szCs w:val="22"/>
        </w:rPr>
        <w:br/>
      </w:r>
      <w:r w:rsidR="00A73980" w:rsidRPr="005E62D0">
        <w:rPr>
          <w:rFonts w:cs="Cambria"/>
          <w:b/>
          <w:sz w:val="22"/>
          <w:szCs w:val="22"/>
        </w:rPr>
        <w:t>Other Business</w:t>
      </w:r>
    </w:p>
    <w:p w:rsidR="003221BC" w:rsidRDefault="00004630" w:rsidP="0060159C">
      <w:pPr>
        <w:spacing w:after="0"/>
        <w:rPr>
          <w:rFonts w:cs="Cambria"/>
          <w:b/>
          <w:sz w:val="22"/>
          <w:szCs w:val="22"/>
        </w:rPr>
      </w:pPr>
      <w:r>
        <w:rPr>
          <w:rFonts w:cs="Cambria"/>
          <w:sz w:val="22"/>
          <w:szCs w:val="22"/>
        </w:rPr>
        <w:t xml:space="preserve">Brian says the GNSC has 2-35’ spans of reclaimed beams that could be used for a bridge project by GTC.  One idea would be to use them to replace Crockett’s bridge, if this project were performed in the winter it could be done without ground disturbance of the marsh.  Benefit of adding the bridge would be to allow groomer access to moose meadows.  HLB would require engineering for the project, and Josh Zellmer, who engineered the bridges behind the church, might be able to do this.  Paul Crews asked about disturbing the wetlands/creek bank.  </w:t>
      </w:r>
      <w:r>
        <w:rPr>
          <w:rFonts w:cs="Cambria"/>
          <w:sz w:val="22"/>
          <w:szCs w:val="22"/>
        </w:rPr>
        <w:br/>
        <w:t>This item will be added as new business to the December GTC agenda.</w:t>
      </w:r>
      <w:r>
        <w:rPr>
          <w:rFonts w:cs="Cambria"/>
          <w:b/>
          <w:sz w:val="22"/>
          <w:szCs w:val="22"/>
        </w:rPr>
        <w:t xml:space="preserve"> </w:t>
      </w:r>
    </w:p>
    <w:p w:rsidR="00BE5322" w:rsidRDefault="00BE5322" w:rsidP="0060159C">
      <w:pPr>
        <w:spacing w:after="0"/>
        <w:rPr>
          <w:rFonts w:cs="Cambria"/>
          <w:b/>
          <w:sz w:val="22"/>
          <w:szCs w:val="22"/>
        </w:rPr>
      </w:pPr>
    </w:p>
    <w:p w:rsidR="00BE5322" w:rsidRDefault="00BE5322" w:rsidP="0060159C">
      <w:pPr>
        <w:spacing w:after="0"/>
        <w:rPr>
          <w:rFonts w:cs="Cambria"/>
          <w:b/>
          <w:sz w:val="22"/>
          <w:szCs w:val="22"/>
        </w:rPr>
      </w:pPr>
      <w:r>
        <w:rPr>
          <w:rFonts w:cs="Cambria"/>
          <w:b/>
          <w:sz w:val="22"/>
          <w:szCs w:val="22"/>
        </w:rPr>
        <w:t>Meeting adjourned 8:20PM</w:t>
      </w:r>
    </w:p>
    <w:sectPr w:rsidR="00BE5322" w:rsidSect="002A4F7D">
      <w:headerReference w:type="default" r:id="rId14"/>
      <w:footerReference w:type="default" r:id="rId15"/>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3980" w:rsidRDefault="00A73980" w:rsidP="00E12E8E">
      <w:pPr>
        <w:spacing w:after="0"/>
      </w:pPr>
      <w:r>
        <w:separator/>
      </w:r>
    </w:p>
  </w:endnote>
  <w:endnote w:type="continuationSeparator" w:id="0">
    <w:p w:rsidR="00A73980" w:rsidRDefault="00A73980" w:rsidP="00E12E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4465140"/>
      <w:docPartObj>
        <w:docPartGallery w:val="Page Numbers (Bottom of Page)"/>
        <w:docPartUnique/>
      </w:docPartObj>
    </w:sdtPr>
    <w:sdtEndPr>
      <w:rPr>
        <w:noProof/>
      </w:rPr>
    </w:sdtEndPr>
    <w:sdtContent>
      <w:p w:rsidR="00004630" w:rsidRDefault="00004630">
        <w:pPr>
          <w:pStyle w:val="Footer"/>
          <w:jc w:val="right"/>
        </w:pPr>
        <w:r>
          <w:fldChar w:fldCharType="begin"/>
        </w:r>
        <w:r>
          <w:instrText xml:space="preserve"> PAGE   \* MERGEFORMAT </w:instrText>
        </w:r>
        <w:r>
          <w:fldChar w:fldCharType="separate"/>
        </w:r>
        <w:r w:rsidR="0032238B">
          <w:rPr>
            <w:noProof/>
          </w:rPr>
          <w:t>1</w:t>
        </w:r>
        <w:r>
          <w:rPr>
            <w:noProof/>
          </w:rPr>
          <w:fldChar w:fldCharType="end"/>
        </w:r>
      </w:p>
    </w:sdtContent>
  </w:sdt>
  <w:p w:rsidR="00A73980" w:rsidRDefault="00A73980" w:rsidP="00E3026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3980" w:rsidRDefault="00A73980" w:rsidP="00E12E8E">
      <w:pPr>
        <w:spacing w:after="0"/>
      </w:pPr>
      <w:r>
        <w:separator/>
      </w:r>
    </w:p>
  </w:footnote>
  <w:footnote w:type="continuationSeparator" w:id="0">
    <w:p w:rsidR="00A73980" w:rsidRDefault="00A73980" w:rsidP="00E12E8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F7D" w:rsidRDefault="002A4F7D" w:rsidP="002A4F7D">
    <w:pPr>
      <w:pStyle w:val="Header"/>
      <w:jc w:val="center"/>
    </w:pPr>
  </w:p>
  <w:p w:rsidR="00A73980" w:rsidRDefault="00A73980" w:rsidP="00882848">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426CFB"/>
    <w:multiLevelType w:val="hybridMultilevel"/>
    <w:tmpl w:val="620E4C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9F1313"/>
    <w:multiLevelType w:val="hybridMultilevel"/>
    <w:tmpl w:val="49C8CB5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62B2471"/>
    <w:multiLevelType w:val="hybridMultilevel"/>
    <w:tmpl w:val="9710A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BB3E6D"/>
    <w:multiLevelType w:val="hybridMultilevel"/>
    <w:tmpl w:val="5E6E2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565F28"/>
    <w:multiLevelType w:val="hybridMultilevel"/>
    <w:tmpl w:val="F27406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58D69D6"/>
    <w:multiLevelType w:val="hybridMultilevel"/>
    <w:tmpl w:val="EE385A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6B3631"/>
    <w:multiLevelType w:val="hybridMultilevel"/>
    <w:tmpl w:val="285809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73A2CB9"/>
    <w:multiLevelType w:val="hybridMultilevel"/>
    <w:tmpl w:val="47E2172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34301F4"/>
    <w:multiLevelType w:val="hybridMultilevel"/>
    <w:tmpl w:val="906C0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7E611A"/>
    <w:multiLevelType w:val="hybridMultilevel"/>
    <w:tmpl w:val="D7403460"/>
    <w:lvl w:ilvl="0" w:tplc="01103AC0">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6B5EEF"/>
    <w:multiLevelType w:val="hybridMultilevel"/>
    <w:tmpl w:val="7852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2015F8"/>
    <w:multiLevelType w:val="hybridMultilevel"/>
    <w:tmpl w:val="1F8CA0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CD030A9"/>
    <w:multiLevelType w:val="hybridMultilevel"/>
    <w:tmpl w:val="DCB24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4A04DC"/>
    <w:multiLevelType w:val="hybridMultilevel"/>
    <w:tmpl w:val="58FE82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D6D396C"/>
    <w:multiLevelType w:val="hybridMultilevel"/>
    <w:tmpl w:val="8174D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126AB8"/>
    <w:multiLevelType w:val="hybridMultilevel"/>
    <w:tmpl w:val="A90A4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4"/>
  </w:num>
  <w:num w:numId="4">
    <w:abstractNumId w:val="7"/>
  </w:num>
  <w:num w:numId="5">
    <w:abstractNumId w:val="4"/>
  </w:num>
  <w:num w:numId="6">
    <w:abstractNumId w:val="11"/>
  </w:num>
  <w:num w:numId="7">
    <w:abstractNumId w:val="13"/>
  </w:num>
  <w:num w:numId="8">
    <w:abstractNumId w:val="6"/>
  </w:num>
  <w:num w:numId="9">
    <w:abstractNumId w:val="0"/>
  </w:num>
  <w:num w:numId="10">
    <w:abstractNumId w:val="1"/>
  </w:num>
  <w:num w:numId="11">
    <w:abstractNumId w:val="10"/>
  </w:num>
  <w:num w:numId="12">
    <w:abstractNumId w:val="12"/>
  </w:num>
  <w:num w:numId="13">
    <w:abstractNumId w:val="2"/>
  </w:num>
  <w:num w:numId="14">
    <w:abstractNumId w:val="15"/>
  </w:num>
  <w:num w:numId="15">
    <w:abstractNumId w:val="3"/>
  </w:num>
  <w:num w:numId="16">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7CE"/>
    <w:rsid w:val="00003CD5"/>
    <w:rsid w:val="00004630"/>
    <w:rsid w:val="00007CB9"/>
    <w:rsid w:val="00012CE2"/>
    <w:rsid w:val="000156E9"/>
    <w:rsid w:val="00015D34"/>
    <w:rsid w:val="000209ED"/>
    <w:rsid w:val="00022344"/>
    <w:rsid w:val="0002507E"/>
    <w:rsid w:val="00025F49"/>
    <w:rsid w:val="00026427"/>
    <w:rsid w:val="00026878"/>
    <w:rsid w:val="000272F2"/>
    <w:rsid w:val="00031C8A"/>
    <w:rsid w:val="00031D87"/>
    <w:rsid w:val="0003458C"/>
    <w:rsid w:val="00036EB1"/>
    <w:rsid w:val="000400D4"/>
    <w:rsid w:val="0004130A"/>
    <w:rsid w:val="000500AA"/>
    <w:rsid w:val="00052A4F"/>
    <w:rsid w:val="0005365B"/>
    <w:rsid w:val="0005429B"/>
    <w:rsid w:val="00054997"/>
    <w:rsid w:val="00072815"/>
    <w:rsid w:val="00074011"/>
    <w:rsid w:val="0008011E"/>
    <w:rsid w:val="00080A4B"/>
    <w:rsid w:val="00081779"/>
    <w:rsid w:val="00090643"/>
    <w:rsid w:val="0009081D"/>
    <w:rsid w:val="00096CA5"/>
    <w:rsid w:val="000A4D08"/>
    <w:rsid w:val="000A7B59"/>
    <w:rsid w:val="000B5D5E"/>
    <w:rsid w:val="000C1E4C"/>
    <w:rsid w:val="000C48B5"/>
    <w:rsid w:val="000C54AA"/>
    <w:rsid w:val="000C7E15"/>
    <w:rsid w:val="000D1389"/>
    <w:rsid w:val="000D24D4"/>
    <w:rsid w:val="000D66FA"/>
    <w:rsid w:val="000E1E46"/>
    <w:rsid w:val="000E25C6"/>
    <w:rsid w:val="000E490D"/>
    <w:rsid w:val="000E4EBD"/>
    <w:rsid w:val="000E5051"/>
    <w:rsid w:val="000E72F2"/>
    <w:rsid w:val="000F4D69"/>
    <w:rsid w:val="000F503C"/>
    <w:rsid w:val="00100DF0"/>
    <w:rsid w:val="0010264D"/>
    <w:rsid w:val="00103C17"/>
    <w:rsid w:val="00103EC4"/>
    <w:rsid w:val="00105B94"/>
    <w:rsid w:val="00122186"/>
    <w:rsid w:val="00122F9C"/>
    <w:rsid w:val="0012467B"/>
    <w:rsid w:val="0012552D"/>
    <w:rsid w:val="00126785"/>
    <w:rsid w:val="001304C5"/>
    <w:rsid w:val="00130A99"/>
    <w:rsid w:val="00130AA5"/>
    <w:rsid w:val="0013395A"/>
    <w:rsid w:val="00143EFF"/>
    <w:rsid w:val="00150A49"/>
    <w:rsid w:val="00150C0B"/>
    <w:rsid w:val="00151078"/>
    <w:rsid w:val="00164ADD"/>
    <w:rsid w:val="00165A8B"/>
    <w:rsid w:val="0017076F"/>
    <w:rsid w:val="00173BCC"/>
    <w:rsid w:val="001753AF"/>
    <w:rsid w:val="00175EFC"/>
    <w:rsid w:val="00181736"/>
    <w:rsid w:val="00182814"/>
    <w:rsid w:val="00182B00"/>
    <w:rsid w:val="00191639"/>
    <w:rsid w:val="001931B1"/>
    <w:rsid w:val="001937F7"/>
    <w:rsid w:val="00195467"/>
    <w:rsid w:val="00197029"/>
    <w:rsid w:val="001A0ABE"/>
    <w:rsid w:val="001A3186"/>
    <w:rsid w:val="001A4127"/>
    <w:rsid w:val="001A6F59"/>
    <w:rsid w:val="001B2042"/>
    <w:rsid w:val="001B2BD6"/>
    <w:rsid w:val="001B3DD6"/>
    <w:rsid w:val="001B44E8"/>
    <w:rsid w:val="001B66DD"/>
    <w:rsid w:val="001B7690"/>
    <w:rsid w:val="001C09A4"/>
    <w:rsid w:val="001C272B"/>
    <w:rsid w:val="001C5E5D"/>
    <w:rsid w:val="001C6B39"/>
    <w:rsid w:val="001D4C04"/>
    <w:rsid w:val="001D7A69"/>
    <w:rsid w:val="001E1B34"/>
    <w:rsid w:val="001E653E"/>
    <w:rsid w:val="001E7D51"/>
    <w:rsid w:val="001F09FD"/>
    <w:rsid w:val="001F7CC9"/>
    <w:rsid w:val="001F7FCD"/>
    <w:rsid w:val="00200E31"/>
    <w:rsid w:val="00202707"/>
    <w:rsid w:val="00202A67"/>
    <w:rsid w:val="002103A9"/>
    <w:rsid w:val="00212C44"/>
    <w:rsid w:val="0021465B"/>
    <w:rsid w:val="00221176"/>
    <w:rsid w:val="00222011"/>
    <w:rsid w:val="0022272C"/>
    <w:rsid w:val="00223612"/>
    <w:rsid w:val="002264A9"/>
    <w:rsid w:val="00227657"/>
    <w:rsid w:val="00233675"/>
    <w:rsid w:val="0023414B"/>
    <w:rsid w:val="00237862"/>
    <w:rsid w:val="00237A67"/>
    <w:rsid w:val="0024580A"/>
    <w:rsid w:val="00246E25"/>
    <w:rsid w:val="00247B98"/>
    <w:rsid w:val="00250D5B"/>
    <w:rsid w:val="00251466"/>
    <w:rsid w:val="00252227"/>
    <w:rsid w:val="00252308"/>
    <w:rsid w:val="00255509"/>
    <w:rsid w:val="0025766D"/>
    <w:rsid w:val="00261F17"/>
    <w:rsid w:val="00263E35"/>
    <w:rsid w:val="00264175"/>
    <w:rsid w:val="00272839"/>
    <w:rsid w:val="002728D4"/>
    <w:rsid w:val="00273F36"/>
    <w:rsid w:val="002761EB"/>
    <w:rsid w:val="00281762"/>
    <w:rsid w:val="00283296"/>
    <w:rsid w:val="00283770"/>
    <w:rsid w:val="00283F08"/>
    <w:rsid w:val="00284B15"/>
    <w:rsid w:val="002861C5"/>
    <w:rsid w:val="00286E82"/>
    <w:rsid w:val="00287505"/>
    <w:rsid w:val="00293433"/>
    <w:rsid w:val="002965BC"/>
    <w:rsid w:val="002970F1"/>
    <w:rsid w:val="002A28E6"/>
    <w:rsid w:val="002A398D"/>
    <w:rsid w:val="002A4F7D"/>
    <w:rsid w:val="002A5193"/>
    <w:rsid w:val="002A7FA0"/>
    <w:rsid w:val="002B122F"/>
    <w:rsid w:val="002B30EA"/>
    <w:rsid w:val="002B4DDB"/>
    <w:rsid w:val="002C12C8"/>
    <w:rsid w:val="002C4BD4"/>
    <w:rsid w:val="002C7B4E"/>
    <w:rsid w:val="002D2235"/>
    <w:rsid w:val="002D2545"/>
    <w:rsid w:val="002D3BEB"/>
    <w:rsid w:val="002D3C87"/>
    <w:rsid w:val="002D5EF0"/>
    <w:rsid w:val="002D67B2"/>
    <w:rsid w:val="002E3297"/>
    <w:rsid w:val="002E4717"/>
    <w:rsid w:val="002F07C5"/>
    <w:rsid w:val="00302C57"/>
    <w:rsid w:val="0031279A"/>
    <w:rsid w:val="003140D5"/>
    <w:rsid w:val="00314891"/>
    <w:rsid w:val="00317973"/>
    <w:rsid w:val="003221BC"/>
    <w:rsid w:val="0032238B"/>
    <w:rsid w:val="00324B5E"/>
    <w:rsid w:val="00324FD2"/>
    <w:rsid w:val="00326B83"/>
    <w:rsid w:val="00330F80"/>
    <w:rsid w:val="003314D9"/>
    <w:rsid w:val="00331F0D"/>
    <w:rsid w:val="0034279C"/>
    <w:rsid w:val="00345EE1"/>
    <w:rsid w:val="0035692D"/>
    <w:rsid w:val="0036019F"/>
    <w:rsid w:val="00361D8E"/>
    <w:rsid w:val="0036448F"/>
    <w:rsid w:val="00364E66"/>
    <w:rsid w:val="00365483"/>
    <w:rsid w:val="00365589"/>
    <w:rsid w:val="00366D1F"/>
    <w:rsid w:val="0037015D"/>
    <w:rsid w:val="00374E11"/>
    <w:rsid w:val="00383174"/>
    <w:rsid w:val="003874AD"/>
    <w:rsid w:val="0039186F"/>
    <w:rsid w:val="00392579"/>
    <w:rsid w:val="0039270A"/>
    <w:rsid w:val="0039318C"/>
    <w:rsid w:val="00394022"/>
    <w:rsid w:val="003944B3"/>
    <w:rsid w:val="003A227B"/>
    <w:rsid w:val="003A3FCB"/>
    <w:rsid w:val="003A6134"/>
    <w:rsid w:val="003A6379"/>
    <w:rsid w:val="003A6ABD"/>
    <w:rsid w:val="003A776F"/>
    <w:rsid w:val="003A7B91"/>
    <w:rsid w:val="003A7F93"/>
    <w:rsid w:val="003B124C"/>
    <w:rsid w:val="003B3D32"/>
    <w:rsid w:val="003B5C23"/>
    <w:rsid w:val="003C2BD3"/>
    <w:rsid w:val="003C356F"/>
    <w:rsid w:val="003D0166"/>
    <w:rsid w:val="003D02AB"/>
    <w:rsid w:val="003D1FE5"/>
    <w:rsid w:val="003D246E"/>
    <w:rsid w:val="003D487D"/>
    <w:rsid w:val="003D50D1"/>
    <w:rsid w:val="003D79EB"/>
    <w:rsid w:val="003E462C"/>
    <w:rsid w:val="0040037B"/>
    <w:rsid w:val="00400C99"/>
    <w:rsid w:val="00401295"/>
    <w:rsid w:val="004025FE"/>
    <w:rsid w:val="004049DD"/>
    <w:rsid w:val="00404F27"/>
    <w:rsid w:val="00415CAE"/>
    <w:rsid w:val="004163BB"/>
    <w:rsid w:val="00416BFF"/>
    <w:rsid w:val="00426887"/>
    <w:rsid w:val="00427847"/>
    <w:rsid w:val="00427854"/>
    <w:rsid w:val="00427AE9"/>
    <w:rsid w:val="00430DBD"/>
    <w:rsid w:val="0044607F"/>
    <w:rsid w:val="00447DD1"/>
    <w:rsid w:val="00450128"/>
    <w:rsid w:val="00451388"/>
    <w:rsid w:val="00457EBA"/>
    <w:rsid w:val="00460A67"/>
    <w:rsid w:val="004622A2"/>
    <w:rsid w:val="00470A7F"/>
    <w:rsid w:val="0047603E"/>
    <w:rsid w:val="00477306"/>
    <w:rsid w:val="00477398"/>
    <w:rsid w:val="00480E8F"/>
    <w:rsid w:val="00486993"/>
    <w:rsid w:val="00487A0F"/>
    <w:rsid w:val="004935A9"/>
    <w:rsid w:val="00494B99"/>
    <w:rsid w:val="00495784"/>
    <w:rsid w:val="004A3E5C"/>
    <w:rsid w:val="004A6F09"/>
    <w:rsid w:val="004A709F"/>
    <w:rsid w:val="004B2574"/>
    <w:rsid w:val="004B3805"/>
    <w:rsid w:val="004B681A"/>
    <w:rsid w:val="004C0EE1"/>
    <w:rsid w:val="004C0F60"/>
    <w:rsid w:val="004C417D"/>
    <w:rsid w:val="004C6F02"/>
    <w:rsid w:val="004C78C2"/>
    <w:rsid w:val="004C7B80"/>
    <w:rsid w:val="004D01B3"/>
    <w:rsid w:val="004D0599"/>
    <w:rsid w:val="004D7912"/>
    <w:rsid w:val="004E05FF"/>
    <w:rsid w:val="004E0620"/>
    <w:rsid w:val="004E2EEF"/>
    <w:rsid w:val="004E3428"/>
    <w:rsid w:val="004E6DB0"/>
    <w:rsid w:val="004F645C"/>
    <w:rsid w:val="00500DAA"/>
    <w:rsid w:val="0050373F"/>
    <w:rsid w:val="00505A84"/>
    <w:rsid w:val="0050629D"/>
    <w:rsid w:val="005125A6"/>
    <w:rsid w:val="00512BFF"/>
    <w:rsid w:val="0051324B"/>
    <w:rsid w:val="005146CA"/>
    <w:rsid w:val="005148E5"/>
    <w:rsid w:val="00515B2A"/>
    <w:rsid w:val="00517A45"/>
    <w:rsid w:val="005213A4"/>
    <w:rsid w:val="0052389C"/>
    <w:rsid w:val="00524EE4"/>
    <w:rsid w:val="00525B3F"/>
    <w:rsid w:val="00526FB5"/>
    <w:rsid w:val="00527F52"/>
    <w:rsid w:val="00532090"/>
    <w:rsid w:val="0053224D"/>
    <w:rsid w:val="00533D50"/>
    <w:rsid w:val="00535898"/>
    <w:rsid w:val="0054262C"/>
    <w:rsid w:val="00542ABC"/>
    <w:rsid w:val="00543B59"/>
    <w:rsid w:val="005469CA"/>
    <w:rsid w:val="00554BDF"/>
    <w:rsid w:val="0055608C"/>
    <w:rsid w:val="00562404"/>
    <w:rsid w:val="0056333E"/>
    <w:rsid w:val="005633F3"/>
    <w:rsid w:val="005664C1"/>
    <w:rsid w:val="00570C92"/>
    <w:rsid w:val="00570EE7"/>
    <w:rsid w:val="00580BF1"/>
    <w:rsid w:val="00584742"/>
    <w:rsid w:val="0058633F"/>
    <w:rsid w:val="00592582"/>
    <w:rsid w:val="00593588"/>
    <w:rsid w:val="0059658B"/>
    <w:rsid w:val="005A1CEA"/>
    <w:rsid w:val="005A323A"/>
    <w:rsid w:val="005A5CCC"/>
    <w:rsid w:val="005A635C"/>
    <w:rsid w:val="005A673B"/>
    <w:rsid w:val="005B1889"/>
    <w:rsid w:val="005B2F7A"/>
    <w:rsid w:val="005B6D06"/>
    <w:rsid w:val="005C1BE2"/>
    <w:rsid w:val="005C53E4"/>
    <w:rsid w:val="005C58A5"/>
    <w:rsid w:val="005C58AB"/>
    <w:rsid w:val="005D0076"/>
    <w:rsid w:val="005D0429"/>
    <w:rsid w:val="005D13C6"/>
    <w:rsid w:val="005D2DDD"/>
    <w:rsid w:val="005D4C99"/>
    <w:rsid w:val="005E05D0"/>
    <w:rsid w:val="005E1D2C"/>
    <w:rsid w:val="005E2036"/>
    <w:rsid w:val="005E5A4B"/>
    <w:rsid w:val="005E5FA4"/>
    <w:rsid w:val="005E62D0"/>
    <w:rsid w:val="005F04CD"/>
    <w:rsid w:val="005F1A6B"/>
    <w:rsid w:val="005F2E34"/>
    <w:rsid w:val="005F5347"/>
    <w:rsid w:val="005F56E2"/>
    <w:rsid w:val="0060159C"/>
    <w:rsid w:val="00601D1C"/>
    <w:rsid w:val="00603CA7"/>
    <w:rsid w:val="00607779"/>
    <w:rsid w:val="00612384"/>
    <w:rsid w:val="00613F61"/>
    <w:rsid w:val="0061423A"/>
    <w:rsid w:val="00621CB3"/>
    <w:rsid w:val="0062443D"/>
    <w:rsid w:val="006262EE"/>
    <w:rsid w:val="00630629"/>
    <w:rsid w:val="00634CDB"/>
    <w:rsid w:val="00634FA2"/>
    <w:rsid w:val="0064254C"/>
    <w:rsid w:val="00645413"/>
    <w:rsid w:val="00646868"/>
    <w:rsid w:val="00647EAD"/>
    <w:rsid w:val="006554D0"/>
    <w:rsid w:val="00656816"/>
    <w:rsid w:val="00656FC0"/>
    <w:rsid w:val="00660A7D"/>
    <w:rsid w:val="00660E20"/>
    <w:rsid w:val="00661B86"/>
    <w:rsid w:val="006656CD"/>
    <w:rsid w:val="00670379"/>
    <w:rsid w:val="006714E0"/>
    <w:rsid w:val="0067450F"/>
    <w:rsid w:val="0067636F"/>
    <w:rsid w:val="00681628"/>
    <w:rsid w:val="00681B9C"/>
    <w:rsid w:val="0068428C"/>
    <w:rsid w:val="006866E5"/>
    <w:rsid w:val="00687591"/>
    <w:rsid w:val="00690496"/>
    <w:rsid w:val="006906C7"/>
    <w:rsid w:val="00694F8E"/>
    <w:rsid w:val="006954B7"/>
    <w:rsid w:val="006B0172"/>
    <w:rsid w:val="006B5AAB"/>
    <w:rsid w:val="006B62C6"/>
    <w:rsid w:val="006B7D54"/>
    <w:rsid w:val="006C3D41"/>
    <w:rsid w:val="006C46C2"/>
    <w:rsid w:val="006C6A3C"/>
    <w:rsid w:val="006D0CBC"/>
    <w:rsid w:val="006D46B0"/>
    <w:rsid w:val="006D5DFC"/>
    <w:rsid w:val="006D6FA8"/>
    <w:rsid w:val="006D775C"/>
    <w:rsid w:val="006D79B8"/>
    <w:rsid w:val="006E5687"/>
    <w:rsid w:val="006F12BD"/>
    <w:rsid w:val="006F1AFA"/>
    <w:rsid w:val="006F1B25"/>
    <w:rsid w:val="006F4F92"/>
    <w:rsid w:val="006F54F1"/>
    <w:rsid w:val="00703921"/>
    <w:rsid w:val="00707505"/>
    <w:rsid w:val="00710874"/>
    <w:rsid w:val="0071329B"/>
    <w:rsid w:val="007136F4"/>
    <w:rsid w:val="007174A0"/>
    <w:rsid w:val="00717F93"/>
    <w:rsid w:val="00723337"/>
    <w:rsid w:val="0072442C"/>
    <w:rsid w:val="00731FEE"/>
    <w:rsid w:val="00740A59"/>
    <w:rsid w:val="00742129"/>
    <w:rsid w:val="0074237F"/>
    <w:rsid w:val="00751E8A"/>
    <w:rsid w:val="0075400D"/>
    <w:rsid w:val="00760D62"/>
    <w:rsid w:val="00761C49"/>
    <w:rsid w:val="00765B2B"/>
    <w:rsid w:val="0077520F"/>
    <w:rsid w:val="00783091"/>
    <w:rsid w:val="00790657"/>
    <w:rsid w:val="00795E18"/>
    <w:rsid w:val="007963AB"/>
    <w:rsid w:val="00796B25"/>
    <w:rsid w:val="00796FFC"/>
    <w:rsid w:val="007970B2"/>
    <w:rsid w:val="007970DD"/>
    <w:rsid w:val="007A6CB2"/>
    <w:rsid w:val="007A7281"/>
    <w:rsid w:val="007B0065"/>
    <w:rsid w:val="007B5238"/>
    <w:rsid w:val="007B5E32"/>
    <w:rsid w:val="007B7886"/>
    <w:rsid w:val="007B7AB1"/>
    <w:rsid w:val="007C00D8"/>
    <w:rsid w:val="007C12BA"/>
    <w:rsid w:val="007C1CD3"/>
    <w:rsid w:val="007C3DD2"/>
    <w:rsid w:val="007D533F"/>
    <w:rsid w:val="007E3299"/>
    <w:rsid w:val="007E3F2A"/>
    <w:rsid w:val="007E568E"/>
    <w:rsid w:val="007E61EC"/>
    <w:rsid w:val="007E7218"/>
    <w:rsid w:val="007F2C03"/>
    <w:rsid w:val="00801D9A"/>
    <w:rsid w:val="00807653"/>
    <w:rsid w:val="008130FF"/>
    <w:rsid w:val="00816C6F"/>
    <w:rsid w:val="0081792D"/>
    <w:rsid w:val="00825642"/>
    <w:rsid w:val="00831F69"/>
    <w:rsid w:val="00834B46"/>
    <w:rsid w:val="0084005F"/>
    <w:rsid w:val="00840ECF"/>
    <w:rsid w:val="008425BE"/>
    <w:rsid w:val="00845874"/>
    <w:rsid w:val="00847445"/>
    <w:rsid w:val="00847CE1"/>
    <w:rsid w:val="00857D43"/>
    <w:rsid w:val="0086636E"/>
    <w:rsid w:val="00867472"/>
    <w:rsid w:val="00873A15"/>
    <w:rsid w:val="00875E37"/>
    <w:rsid w:val="00877B51"/>
    <w:rsid w:val="0088046B"/>
    <w:rsid w:val="00881972"/>
    <w:rsid w:val="00882848"/>
    <w:rsid w:val="0088335A"/>
    <w:rsid w:val="00891CFE"/>
    <w:rsid w:val="008956B1"/>
    <w:rsid w:val="00895E9B"/>
    <w:rsid w:val="00896DB3"/>
    <w:rsid w:val="008A6B37"/>
    <w:rsid w:val="008B00D0"/>
    <w:rsid w:val="008B69FC"/>
    <w:rsid w:val="008C0B5E"/>
    <w:rsid w:val="008C1FBD"/>
    <w:rsid w:val="008C32ED"/>
    <w:rsid w:val="008C3939"/>
    <w:rsid w:val="008C40F7"/>
    <w:rsid w:val="008C5C99"/>
    <w:rsid w:val="008D5220"/>
    <w:rsid w:val="008E0F3D"/>
    <w:rsid w:val="008E28BE"/>
    <w:rsid w:val="008E56B9"/>
    <w:rsid w:val="008F3437"/>
    <w:rsid w:val="008F4ED8"/>
    <w:rsid w:val="008F539A"/>
    <w:rsid w:val="0090086B"/>
    <w:rsid w:val="009009C9"/>
    <w:rsid w:val="00901C3B"/>
    <w:rsid w:val="00905687"/>
    <w:rsid w:val="009075D6"/>
    <w:rsid w:val="00913F00"/>
    <w:rsid w:val="009154F2"/>
    <w:rsid w:val="009212AF"/>
    <w:rsid w:val="00921AC4"/>
    <w:rsid w:val="00927FDF"/>
    <w:rsid w:val="00930D74"/>
    <w:rsid w:val="009312C1"/>
    <w:rsid w:val="009337EB"/>
    <w:rsid w:val="00935328"/>
    <w:rsid w:val="00941B6D"/>
    <w:rsid w:val="00942777"/>
    <w:rsid w:val="00944999"/>
    <w:rsid w:val="00946148"/>
    <w:rsid w:val="00946634"/>
    <w:rsid w:val="00947E46"/>
    <w:rsid w:val="00960716"/>
    <w:rsid w:val="0096086A"/>
    <w:rsid w:val="00963B7E"/>
    <w:rsid w:val="009650B8"/>
    <w:rsid w:val="009669BD"/>
    <w:rsid w:val="009704FC"/>
    <w:rsid w:val="009710FE"/>
    <w:rsid w:val="009727CE"/>
    <w:rsid w:val="00973E22"/>
    <w:rsid w:val="00974E50"/>
    <w:rsid w:val="00974F04"/>
    <w:rsid w:val="00980A24"/>
    <w:rsid w:val="00982404"/>
    <w:rsid w:val="009861EF"/>
    <w:rsid w:val="0098690D"/>
    <w:rsid w:val="00990189"/>
    <w:rsid w:val="00993FEA"/>
    <w:rsid w:val="009961B7"/>
    <w:rsid w:val="0099632C"/>
    <w:rsid w:val="009A2DB4"/>
    <w:rsid w:val="009A3A13"/>
    <w:rsid w:val="009A3E6D"/>
    <w:rsid w:val="009A4247"/>
    <w:rsid w:val="009A670D"/>
    <w:rsid w:val="009A7E0A"/>
    <w:rsid w:val="009B1071"/>
    <w:rsid w:val="009B725E"/>
    <w:rsid w:val="009B779E"/>
    <w:rsid w:val="009C39A6"/>
    <w:rsid w:val="009C3F42"/>
    <w:rsid w:val="009C64BF"/>
    <w:rsid w:val="009D2B1F"/>
    <w:rsid w:val="009D2DEA"/>
    <w:rsid w:val="009E2B81"/>
    <w:rsid w:val="009E76E6"/>
    <w:rsid w:val="009F08EC"/>
    <w:rsid w:val="009F5D0D"/>
    <w:rsid w:val="009F6DE8"/>
    <w:rsid w:val="00A02E1A"/>
    <w:rsid w:val="00A12515"/>
    <w:rsid w:val="00A14ECB"/>
    <w:rsid w:val="00A162E3"/>
    <w:rsid w:val="00A26EFB"/>
    <w:rsid w:val="00A31EE4"/>
    <w:rsid w:val="00A32ACE"/>
    <w:rsid w:val="00A33D3C"/>
    <w:rsid w:val="00A3726F"/>
    <w:rsid w:val="00A4463E"/>
    <w:rsid w:val="00A45E9F"/>
    <w:rsid w:val="00A50621"/>
    <w:rsid w:val="00A6020F"/>
    <w:rsid w:val="00A62A9E"/>
    <w:rsid w:val="00A66A79"/>
    <w:rsid w:val="00A66C3D"/>
    <w:rsid w:val="00A66CDF"/>
    <w:rsid w:val="00A73980"/>
    <w:rsid w:val="00A77E8D"/>
    <w:rsid w:val="00A85094"/>
    <w:rsid w:val="00A863D8"/>
    <w:rsid w:val="00A936C0"/>
    <w:rsid w:val="00A95FCA"/>
    <w:rsid w:val="00A9754D"/>
    <w:rsid w:val="00A97CE4"/>
    <w:rsid w:val="00AA0531"/>
    <w:rsid w:val="00AA1922"/>
    <w:rsid w:val="00AA35D6"/>
    <w:rsid w:val="00AA66DF"/>
    <w:rsid w:val="00AB03B5"/>
    <w:rsid w:val="00AB2063"/>
    <w:rsid w:val="00AB6FCF"/>
    <w:rsid w:val="00AC00E7"/>
    <w:rsid w:val="00AC2761"/>
    <w:rsid w:val="00AC2B63"/>
    <w:rsid w:val="00AC32D3"/>
    <w:rsid w:val="00AC39B8"/>
    <w:rsid w:val="00AD5EEA"/>
    <w:rsid w:val="00AE1F7B"/>
    <w:rsid w:val="00AF453A"/>
    <w:rsid w:val="00AF718C"/>
    <w:rsid w:val="00B0014A"/>
    <w:rsid w:val="00B00D82"/>
    <w:rsid w:val="00B00FA0"/>
    <w:rsid w:val="00B0178E"/>
    <w:rsid w:val="00B046DE"/>
    <w:rsid w:val="00B05337"/>
    <w:rsid w:val="00B1004F"/>
    <w:rsid w:val="00B10A9E"/>
    <w:rsid w:val="00B10D16"/>
    <w:rsid w:val="00B31474"/>
    <w:rsid w:val="00B36237"/>
    <w:rsid w:val="00B370DD"/>
    <w:rsid w:val="00B37C75"/>
    <w:rsid w:val="00B37CE2"/>
    <w:rsid w:val="00B40DD4"/>
    <w:rsid w:val="00B40E8F"/>
    <w:rsid w:val="00B45F8F"/>
    <w:rsid w:val="00B47E52"/>
    <w:rsid w:val="00B53B47"/>
    <w:rsid w:val="00B56468"/>
    <w:rsid w:val="00B60156"/>
    <w:rsid w:val="00B63907"/>
    <w:rsid w:val="00B64064"/>
    <w:rsid w:val="00B70AD0"/>
    <w:rsid w:val="00B75992"/>
    <w:rsid w:val="00B76053"/>
    <w:rsid w:val="00B811BB"/>
    <w:rsid w:val="00B8247E"/>
    <w:rsid w:val="00B83145"/>
    <w:rsid w:val="00B9316B"/>
    <w:rsid w:val="00B94189"/>
    <w:rsid w:val="00BA46E6"/>
    <w:rsid w:val="00BA62F0"/>
    <w:rsid w:val="00BB0B85"/>
    <w:rsid w:val="00BB3E31"/>
    <w:rsid w:val="00BB689B"/>
    <w:rsid w:val="00BC160F"/>
    <w:rsid w:val="00BC224C"/>
    <w:rsid w:val="00BC32CA"/>
    <w:rsid w:val="00BC531F"/>
    <w:rsid w:val="00BE26C2"/>
    <w:rsid w:val="00BE5322"/>
    <w:rsid w:val="00BF08EC"/>
    <w:rsid w:val="00BF0F42"/>
    <w:rsid w:val="00BF0F5F"/>
    <w:rsid w:val="00BF40CA"/>
    <w:rsid w:val="00BF4BD1"/>
    <w:rsid w:val="00C00268"/>
    <w:rsid w:val="00C03B64"/>
    <w:rsid w:val="00C14584"/>
    <w:rsid w:val="00C1786E"/>
    <w:rsid w:val="00C30456"/>
    <w:rsid w:val="00C356E3"/>
    <w:rsid w:val="00C44A5C"/>
    <w:rsid w:val="00C6061A"/>
    <w:rsid w:val="00C65887"/>
    <w:rsid w:val="00C7048D"/>
    <w:rsid w:val="00C70E22"/>
    <w:rsid w:val="00C70F0E"/>
    <w:rsid w:val="00C711F6"/>
    <w:rsid w:val="00C71B35"/>
    <w:rsid w:val="00C733C7"/>
    <w:rsid w:val="00C760F2"/>
    <w:rsid w:val="00C81257"/>
    <w:rsid w:val="00C8148B"/>
    <w:rsid w:val="00C826B7"/>
    <w:rsid w:val="00C82B39"/>
    <w:rsid w:val="00C8344B"/>
    <w:rsid w:val="00C9778A"/>
    <w:rsid w:val="00C97B70"/>
    <w:rsid w:val="00CA2EB2"/>
    <w:rsid w:val="00CA7C92"/>
    <w:rsid w:val="00CB5A83"/>
    <w:rsid w:val="00CB6778"/>
    <w:rsid w:val="00CC0D38"/>
    <w:rsid w:val="00CC1237"/>
    <w:rsid w:val="00CC38FA"/>
    <w:rsid w:val="00CC4177"/>
    <w:rsid w:val="00CC5CEA"/>
    <w:rsid w:val="00CD26D0"/>
    <w:rsid w:val="00CD2CA3"/>
    <w:rsid w:val="00CD3665"/>
    <w:rsid w:val="00CD753A"/>
    <w:rsid w:val="00CE79DD"/>
    <w:rsid w:val="00CF24C0"/>
    <w:rsid w:val="00CF4ED7"/>
    <w:rsid w:val="00CF53E0"/>
    <w:rsid w:val="00CF6C84"/>
    <w:rsid w:val="00CF79AF"/>
    <w:rsid w:val="00CF7E60"/>
    <w:rsid w:val="00D01B98"/>
    <w:rsid w:val="00D03E65"/>
    <w:rsid w:val="00D06370"/>
    <w:rsid w:val="00D06A96"/>
    <w:rsid w:val="00D1055C"/>
    <w:rsid w:val="00D15AEE"/>
    <w:rsid w:val="00D25495"/>
    <w:rsid w:val="00D309C2"/>
    <w:rsid w:val="00D3441B"/>
    <w:rsid w:val="00D4052D"/>
    <w:rsid w:val="00D43924"/>
    <w:rsid w:val="00D44507"/>
    <w:rsid w:val="00D57A09"/>
    <w:rsid w:val="00D601E9"/>
    <w:rsid w:val="00D62CA7"/>
    <w:rsid w:val="00D64AFB"/>
    <w:rsid w:val="00D663F0"/>
    <w:rsid w:val="00D760FA"/>
    <w:rsid w:val="00D766FB"/>
    <w:rsid w:val="00D77BD9"/>
    <w:rsid w:val="00D77E44"/>
    <w:rsid w:val="00D81107"/>
    <w:rsid w:val="00D82D25"/>
    <w:rsid w:val="00D84FCE"/>
    <w:rsid w:val="00D864A8"/>
    <w:rsid w:val="00D87034"/>
    <w:rsid w:val="00D9160D"/>
    <w:rsid w:val="00D92C76"/>
    <w:rsid w:val="00D96CA7"/>
    <w:rsid w:val="00D971BD"/>
    <w:rsid w:val="00DA22CD"/>
    <w:rsid w:val="00DB07A8"/>
    <w:rsid w:val="00DC0E45"/>
    <w:rsid w:val="00DC1327"/>
    <w:rsid w:val="00DC337F"/>
    <w:rsid w:val="00DD1A91"/>
    <w:rsid w:val="00DD450F"/>
    <w:rsid w:val="00DD4B3F"/>
    <w:rsid w:val="00DD4C50"/>
    <w:rsid w:val="00DD536B"/>
    <w:rsid w:val="00DD5E7E"/>
    <w:rsid w:val="00DD6BAB"/>
    <w:rsid w:val="00DE080E"/>
    <w:rsid w:val="00DE4BCF"/>
    <w:rsid w:val="00DE5241"/>
    <w:rsid w:val="00DF0B8D"/>
    <w:rsid w:val="00DF21E7"/>
    <w:rsid w:val="00DF5E4D"/>
    <w:rsid w:val="00E04AF0"/>
    <w:rsid w:val="00E05AE4"/>
    <w:rsid w:val="00E12E8E"/>
    <w:rsid w:val="00E16DD9"/>
    <w:rsid w:val="00E172A4"/>
    <w:rsid w:val="00E263EC"/>
    <w:rsid w:val="00E26529"/>
    <w:rsid w:val="00E26F8F"/>
    <w:rsid w:val="00E30264"/>
    <w:rsid w:val="00E33C53"/>
    <w:rsid w:val="00E42EAF"/>
    <w:rsid w:val="00E44532"/>
    <w:rsid w:val="00E46AFC"/>
    <w:rsid w:val="00E472BF"/>
    <w:rsid w:val="00E478DC"/>
    <w:rsid w:val="00E52878"/>
    <w:rsid w:val="00E5368A"/>
    <w:rsid w:val="00E53F65"/>
    <w:rsid w:val="00E56C31"/>
    <w:rsid w:val="00E56CD7"/>
    <w:rsid w:val="00E57138"/>
    <w:rsid w:val="00E66035"/>
    <w:rsid w:val="00E675C2"/>
    <w:rsid w:val="00E75231"/>
    <w:rsid w:val="00E75A81"/>
    <w:rsid w:val="00E835B9"/>
    <w:rsid w:val="00E86E66"/>
    <w:rsid w:val="00E92251"/>
    <w:rsid w:val="00E9432D"/>
    <w:rsid w:val="00EA3DFF"/>
    <w:rsid w:val="00EA42E6"/>
    <w:rsid w:val="00EA4BA6"/>
    <w:rsid w:val="00EA6FA5"/>
    <w:rsid w:val="00EB178B"/>
    <w:rsid w:val="00EB17D3"/>
    <w:rsid w:val="00EB6C92"/>
    <w:rsid w:val="00ED3DB2"/>
    <w:rsid w:val="00ED5A98"/>
    <w:rsid w:val="00ED5D47"/>
    <w:rsid w:val="00ED6EBB"/>
    <w:rsid w:val="00ED7212"/>
    <w:rsid w:val="00ED7BD9"/>
    <w:rsid w:val="00EE4D44"/>
    <w:rsid w:val="00EE4E9C"/>
    <w:rsid w:val="00EE7AF3"/>
    <w:rsid w:val="00EF03B9"/>
    <w:rsid w:val="00EF14F8"/>
    <w:rsid w:val="00EF5EFC"/>
    <w:rsid w:val="00EF63DF"/>
    <w:rsid w:val="00EF6DB2"/>
    <w:rsid w:val="00F003B0"/>
    <w:rsid w:val="00F00618"/>
    <w:rsid w:val="00F0107E"/>
    <w:rsid w:val="00F01A79"/>
    <w:rsid w:val="00F05466"/>
    <w:rsid w:val="00F0686C"/>
    <w:rsid w:val="00F0772F"/>
    <w:rsid w:val="00F11944"/>
    <w:rsid w:val="00F12403"/>
    <w:rsid w:val="00F14634"/>
    <w:rsid w:val="00F14D09"/>
    <w:rsid w:val="00F206D1"/>
    <w:rsid w:val="00F232D0"/>
    <w:rsid w:val="00F305B2"/>
    <w:rsid w:val="00F319D6"/>
    <w:rsid w:val="00F31F1F"/>
    <w:rsid w:val="00F33FDC"/>
    <w:rsid w:val="00F34084"/>
    <w:rsid w:val="00F341EB"/>
    <w:rsid w:val="00F35949"/>
    <w:rsid w:val="00F40290"/>
    <w:rsid w:val="00F60041"/>
    <w:rsid w:val="00F615E4"/>
    <w:rsid w:val="00F63AA6"/>
    <w:rsid w:val="00F64C3F"/>
    <w:rsid w:val="00F65DA7"/>
    <w:rsid w:val="00F74826"/>
    <w:rsid w:val="00F7588E"/>
    <w:rsid w:val="00F80C9F"/>
    <w:rsid w:val="00F82A8E"/>
    <w:rsid w:val="00F840D1"/>
    <w:rsid w:val="00F86BE3"/>
    <w:rsid w:val="00F96F61"/>
    <w:rsid w:val="00FA1031"/>
    <w:rsid w:val="00FA39EA"/>
    <w:rsid w:val="00FA468F"/>
    <w:rsid w:val="00FB43D7"/>
    <w:rsid w:val="00FB4AA0"/>
    <w:rsid w:val="00FB6C93"/>
    <w:rsid w:val="00FC36D0"/>
    <w:rsid w:val="00FC38A9"/>
    <w:rsid w:val="00FC44AE"/>
    <w:rsid w:val="00FC6CD3"/>
    <w:rsid w:val="00FC6FDD"/>
    <w:rsid w:val="00FD3480"/>
    <w:rsid w:val="00FD4ACC"/>
    <w:rsid w:val="00FD6DA0"/>
    <w:rsid w:val="00FE2A2F"/>
    <w:rsid w:val="00FE6E1E"/>
    <w:rsid w:val="00FF0437"/>
    <w:rsid w:val="00FF2E23"/>
    <w:rsid w:val="00FF61B6"/>
    <w:rsid w:val="00FF678D"/>
    <w:rsid w:val="00FF7566"/>
    <w:rsid w:val="00FF7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593"/>
    <o:shapelayout v:ext="edit">
      <o:idmap v:ext="edit" data="1"/>
    </o:shapelayout>
  </w:shapeDefaults>
  <w:decimalSymbol w:val="."/>
  <w:listSeparator w:val=","/>
  <w15:docId w15:val="{E1E98D8B-CA2B-4372-84E5-3AD8C1CCB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imes New Roman" w:hAnsi="Cambria" w:cs="Cambria"/>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27CE"/>
    <w:pPr>
      <w:spacing w:after="200"/>
    </w:pPr>
    <w:rPr>
      <w:rFont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9727CE"/>
    <w:pPr>
      <w:ind w:left="720"/>
      <w:contextualSpacing/>
    </w:pPr>
  </w:style>
  <w:style w:type="paragraph" w:styleId="Header">
    <w:name w:val="header"/>
    <w:basedOn w:val="Normal"/>
    <w:link w:val="HeaderChar"/>
    <w:uiPriority w:val="99"/>
    <w:rsid w:val="00E12E8E"/>
    <w:pPr>
      <w:tabs>
        <w:tab w:val="center" w:pos="4680"/>
        <w:tab w:val="right" w:pos="9360"/>
      </w:tabs>
      <w:spacing w:after="0"/>
    </w:pPr>
  </w:style>
  <w:style w:type="character" w:customStyle="1" w:styleId="HeaderChar">
    <w:name w:val="Header Char"/>
    <w:basedOn w:val="DefaultParagraphFont"/>
    <w:link w:val="Header"/>
    <w:uiPriority w:val="99"/>
    <w:locked/>
    <w:rsid w:val="00E12E8E"/>
    <w:rPr>
      <w:rFonts w:ascii="Cambria" w:hAnsi="Cambria" w:cs="Times New Roman"/>
    </w:rPr>
  </w:style>
  <w:style w:type="paragraph" w:styleId="Footer">
    <w:name w:val="footer"/>
    <w:basedOn w:val="Normal"/>
    <w:link w:val="FooterChar"/>
    <w:uiPriority w:val="99"/>
    <w:rsid w:val="00E12E8E"/>
    <w:pPr>
      <w:tabs>
        <w:tab w:val="center" w:pos="4680"/>
        <w:tab w:val="right" w:pos="9360"/>
      </w:tabs>
      <w:spacing w:after="0"/>
    </w:pPr>
  </w:style>
  <w:style w:type="character" w:customStyle="1" w:styleId="FooterChar">
    <w:name w:val="Footer Char"/>
    <w:basedOn w:val="DefaultParagraphFont"/>
    <w:link w:val="Footer"/>
    <w:uiPriority w:val="99"/>
    <w:locked/>
    <w:rsid w:val="00E12E8E"/>
    <w:rPr>
      <w:rFonts w:ascii="Cambria" w:hAnsi="Cambria" w:cs="Times New Roman"/>
    </w:rPr>
  </w:style>
  <w:style w:type="paragraph" w:styleId="BalloonText">
    <w:name w:val="Balloon Text"/>
    <w:basedOn w:val="Normal"/>
    <w:link w:val="BalloonTextChar"/>
    <w:uiPriority w:val="99"/>
    <w:semiHidden/>
    <w:rsid w:val="00E12E8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12E8E"/>
    <w:rPr>
      <w:rFonts w:ascii="Tahoma" w:hAnsi="Tahoma" w:cs="Tahoma"/>
      <w:sz w:val="16"/>
      <w:szCs w:val="16"/>
    </w:rPr>
  </w:style>
  <w:style w:type="character" w:customStyle="1" w:styleId="EmailStyle221">
    <w:name w:val="EmailStyle221"/>
    <w:basedOn w:val="DefaultParagraphFont"/>
    <w:uiPriority w:val="99"/>
    <w:semiHidden/>
    <w:rsid w:val="00E30264"/>
    <w:rPr>
      <w:rFonts w:ascii="Arial" w:hAnsi="Arial" w:cs="Arial"/>
      <w:color w:val="auto"/>
      <w:sz w:val="20"/>
      <w:szCs w:val="20"/>
    </w:rPr>
  </w:style>
  <w:style w:type="character" w:styleId="Hyperlink">
    <w:name w:val="Hyperlink"/>
    <w:basedOn w:val="DefaultParagraphFont"/>
    <w:uiPriority w:val="99"/>
    <w:rsid w:val="00E30264"/>
    <w:rPr>
      <w:rFonts w:cs="Times New Roman"/>
      <w:color w:val="0000FF"/>
      <w:u w:val="single"/>
    </w:rPr>
  </w:style>
  <w:style w:type="paragraph" w:styleId="PlainText">
    <w:name w:val="Plain Text"/>
    <w:basedOn w:val="Normal"/>
    <w:link w:val="PlainTextChar"/>
    <w:uiPriority w:val="99"/>
    <w:semiHidden/>
    <w:rsid w:val="0099632C"/>
    <w:pPr>
      <w:spacing w:after="0"/>
    </w:pPr>
    <w:rPr>
      <w:rFonts w:ascii="Courier New" w:hAnsi="Courier New"/>
      <w:sz w:val="20"/>
      <w:szCs w:val="20"/>
      <w:lang w:val="x-none" w:eastAsia="x-none"/>
    </w:rPr>
  </w:style>
  <w:style w:type="character" w:customStyle="1" w:styleId="PlainTextChar">
    <w:name w:val="Plain Text Char"/>
    <w:basedOn w:val="DefaultParagraphFont"/>
    <w:link w:val="PlainText"/>
    <w:uiPriority w:val="99"/>
    <w:semiHidden/>
    <w:rsid w:val="0099632C"/>
    <w:rPr>
      <w:rFonts w:ascii="Courier New" w:hAnsi="Courier New" w:cs="Times New Roman"/>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5091365">
      <w:marLeft w:val="0"/>
      <w:marRight w:val="0"/>
      <w:marTop w:val="0"/>
      <w:marBottom w:val="0"/>
      <w:divBdr>
        <w:top w:val="none" w:sz="0" w:space="0" w:color="auto"/>
        <w:left w:val="none" w:sz="0" w:space="0" w:color="auto"/>
        <w:bottom w:val="none" w:sz="0" w:space="0" w:color="auto"/>
        <w:right w:val="none" w:sz="0" w:space="0" w:color="auto"/>
      </w:divBdr>
    </w:div>
    <w:div w:id="935091366">
      <w:marLeft w:val="0"/>
      <w:marRight w:val="0"/>
      <w:marTop w:val="0"/>
      <w:marBottom w:val="0"/>
      <w:divBdr>
        <w:top w:val="none" w:sz="0" w:space="0" w:color="auto"/>
        <w:left w:val="none" w:sz="0" w:space="0" w:color="auto"/>
        <w:bottom w:val="none" w:sz="0" w:space="0" w:color="auto"/>
        <w:right w:val="none" w:sz="0" w:space="0" w:color="auto"/>
      </w:divBdr>
    </w:div>
    <w:div w:id="935091367">
      <w:marLeft w:val="0"/>
      <w:marRight w:val="0"/>
      <w:marTop w:val="0"/>
      <w:marBottom w:val="0"/>
      <w:divBdr>
        <w:top w:val="none" w:sz="0" w:space="0" w:color="auto"/>
        <w:left w:val="none" w:sz="0" w:space="0" w:color="auto"/>
        <w:bottom w:val="none" w:sz="0" w:space="0" w:color="auto"/>
        <w:right w:val="none" w:sz="0" w:space="0" w:color="auto"/>
      </w:divBdr>
    </w:div>
    <w:div w:id="935091368">
      <w:marLeft w:val="0"/>
      <w:marRight w:val="0"/>
      <w:marTop w:val="0"/>
      <w:marBottom w:val="0"/>
      <w:divBdr>
        <w:top w:val="none" w:sz="0" w:space="0" w:color="auto"/>
        <w:left w:val="none" w:sz="0" w:space="0" w:color="auto"/>
        <w:bottom w:val="none" w:sz="0" w:space="0" w:color="auto"/>
        <w:right w:val="none" w:sz="0" w:space="0" w:color="auto"/>
      </w:divBdr>
    </w:div>
    <w:div w:id="935091369">
      <w:marLeft w:val="0"/>
      <w:marRight w:val="0"/>
      <w:marTop w:val="0"/>
      <w:marBottom w:val="0"/>
      <w:divBdr>
        <w:top w:val="none" w:sz="0" w:space="0" w:color="auto"/>
        <w:left w:val="none" w:sz="0" w:space="0" w:color="auto"/>
        <w:bottom w:val="none" w:sz="0" w:space="0" w:color="auto"/>
        <w:right w:val="none" w:sz="0" w:space="0" w:color="auto"/>
      </w:divBdr>
    </w:div>
    <w:div w:id="935091370">
      <w:marLeft w:val="0"/>
      <w:marRight w:val="0"/>
      <w:marTop w:val="0"/>
      <w:marBottom w:val="0"/>
      <w:divBdr>
        <w:top w:val="none" w:sz="0" w:space="0" w:color="auto"/>
        <w:left w:val="none" w:sz="0" w:space="0" w:color="auto"/>
        <w:bottom w:val="none" w:sz="0" w:space="0" w:color="auto"/>
        <w:right w:val="none" w:sz="0" w:space="0" w:color="auto"/>
      </w:divBdr>
    </w:div>
    <w:div w:id="2143961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kmtacorridor.org/" TargetMode="Externa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2.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www.muni.org/gbos"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Document_x0020_Keyword xmlns="0fde1a16-0247-4aed-9b77-5bebbb1b3b26" xsi:nil="true"/>
    <Document_x0020_Description xmlns="c2cd5102-672f-4cb7-8a8f-d88cffe52635" xsi:nil="true"/>
    <Document_x0020_Year xmlns="c2cd5102-672f-4cb7-8a8f-d88cffe52635" xsi:nil="true"/>
    <Document_x0020_Keyword_x0020_3 xmlns="0fde1a16-0247-4aed-9b77-5bebbb1b3b26" xsi:nil="true"/>
    <Document_x0020_Keyword_x0020_2 xmlns="0fde1a16-0247-4aed-9b77-5bebbb1b3b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1E6A51B2636AB4E9C3F14EA65BAF088" ma:contentTypeVersion="24" ma:contentTypeDescription="Create a new document." ma:contentTypeScope="" ma:versionID="d1f1290f396948a79eb5a5c1f75db42c">
  <xsd:schema xmlns:xsd="http://www.w3.org/2001/XMLSchema" xmlns:xs="http://www.w3.org/2001/XMLSchema" xmlns:p="http://schemas.microsoft.com/office/2006/metadata/properties" xmlns:ns2="c2cd5102-672f-4cb7-8a8f-d88cffe52635" xmlns:ns3="0fde1a16-0247-4aed-9b77-5bebbb1b3b26" targetNamespace="http://schemas.microsoft.com/office/2006/metadata/properties" ma:root="true" ma:fieldsID="51797b05af9fcd29c1946298e3b071c8" ns2:_="" ns3:_="">
    <xsd:import namespace="c2cd5102-672f-4cb7-8a8f-d88cffe52635"/>
    <xsd:import namespace="0fde1a16-0247-4aed-9b77-5bebbb1b3b26"/>
    <xsd:element name="properties">
      <xsd:complexType>
        <xsd:sequence>
          <xsd:element name="documentManagement">
            <xsd:complexType>
              <xsd:all>
                <xsd:element ref="ns2:Document_x0020_Description" minOccurs="0"/>
                <xsd:element ref="ns2:Document_x0020_Year" minOccurs="0"/>
                <xsd:element ref="ns3:Document_x0020_Keyword" minOccurs="0"/>
                <xsd:element ref="ns3:Document_x0020_Keyword_x0020_2" minOccurs="0"/>
                <xsd:element ref="ns3:Document_x0020_Keyword_x0020_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cd5102-672f-4cb7-8a8f-d88cffe52635" elementFormDefault="qualified">
    <xsd:import namespace="http://schemas.microsoft.com/office/2006/documentManagement/types"/>
    <xsd:import namespace="http://schemas.microsoft.com/office/infopath/2007/PartnerControls"/>
    <xsd:element name="Document_x0020_Description" ma:index="4" nillable="true" ma:displayName="Document Description" ma:internalName="Document_x0020_Description" ma:readOnly="false">
      <xsd:simpleType>
        <xsd:restriction base="dms:Note">
          <xsd:maxLength value="255"/>
        </xsd:restriction>
      </xsd:simpleType>
    </xsd:element>
    <xsd:element name="Document_x0020_Year" ma:index="5" nillable="true" ma:displayName="Document Year" ma:internalName="Document_x0020_Year" ma:readOnly="false">
      <xsd:simpleType>
        <xsd:restriction base="dms:Text">
          <xsd:maxLength value="4"/>
        </xsd:restriction>
      </xsd:simpleType>
    </xsd:element>
  </xsd:schema>
  <xsd:schema xmlns:xsd="http://www.w3.org/2001/XMLSchema" xmlns:xs="http://www.w3.org/2001/XMLSchema" xmlns:dms="http://schemas.microsoft.com/office/2006/documentManagement/types" xmlns:pc="http://schemas.microsoft.com/office/infopath/2007/PartnerControls" targetNamespace="0fde1a16-0247-4aed-9b77-5bebbb1b3b26" elementFormDefault="qualified">
    <xsd:import namespace="http://schemas.microsoft.com/office/2006/documentManagement/types"/>
    <xsd:import namespace="http://schemas.microsoft.com/office/infopath/2007/PartnerControls"/>
    <xsd:element name="Document_x0020_Keyword" ma:index="6" nillable="true" ma:displayName="Document Keyword" ma:list="{fc64207a-62ba-48b6-a6ad-7f93e03bbb0f}" ma:internalName="Document_x0020_Keyword" ma:readOnly="false" ma:showField="Title" ma:web="c2cd5102-672f-4cb7-8a8f-d88cffe52635">
      <xsd:simpleType>
        <xsd:restriction base="dms:Lookup"/>
      </xsd:simpleType>
    </xsd:element>
    <xsd:element name="Document_x0020_Keyword_x0020_2" ma:index="7" nillable="true" ma:displayName="Document Keyword 2" ma:list="{fc64207a-62ba-48b6-a6ad-7f93e03bbb0f}" ma:internalName="Document_x0020_Keyword_x0020_20" ma:readOnly="false" ma:showField="Title" ma:web="c2cd5102-672f-4cb7-8a8f-d88cffe52635">
      <xsd:simpleType>
        <xsd:restriction base="dms:Lookup"/>
      </xsd:simpleType>
    </xsd:element>
    <xsd:element name="Document_x0020_Keyword_x0020_3" ma:index="8" nillable="true" ma:displayName="Document Keyword 3" ma:list="{fc64207a-62ba-48b6-a6ad-7f93e03bbb0f}" ma:internalName="Document_x0020_Keyword_x0020_30" ma:readOnly="false" ma:showField="Title" ma:web="c2cd5102-672f-4cb7-8a8f-d88cffe52635">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6BF043-5606-4AE9-BF64-4AED0C2E21DB}"/>
</file>

<file path=customXml/itemProps2.xml><?xml version="1.0" encoding="utf-8"?>
<ds:datastoreItem xmlns:ds="http://schemas.openxmlformats.org/officeDocument/2006/customXml" ds:itemID="{C02564A1-0710-443A-B819-35805EB8BEA9}"/>
</file>

<file path=customXml/itemProps3.xml><?xml version="1.0" encoding="utf-8"?>
<ds:datastoreItem xmlns:ds="http://schemas.openxmlformats.org/officeDocument/2006/customXml" ds:itemID="{99F0FDA5-2734-4339-B3F4-554F8E57CC41}"/>
</file>

<file path=docProps/app.xml><?xml version="1.0" encoding="utf-8"?>
<Properties xmlns="http://schemas.openxmlformats.org/officeDocument/2006/extended-properties" xmlns:vt="http://schemas.openxmlformats.org/officeDocument/2006/docPropsVTypes">
  <Template>Normal.dotm</Template>
  <TotalTime>0</TotalTime>
  <Pages>4</Pages>
  <Words>1269</Words>
  <Characters>6849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Call to Order</vt:lpstr>
    </vt:vector>
  </TitlesOfParts>
  <Company>Forest Service</Company>
  <LinksUpToDate>false</LinksUpToDate>
  <CharactersWithSpaces>8102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Call to Order</dc:title>
  <dc:subject/>
  <dc:creator>Steve Halverson</dc:creator>
  <cp:keywords/>
  <dc:description/>
  <cp:lastModifiedBy>Tyler, Margaret S.</cp:lastModifiedBy>
  <cp:revision>2</cp:revision>
  <cp:lastPrinted>2016-03-29T17:31:00Z</cp:lastPrinted>
  <dcterms:created xsi:type="dcterms:W3CDTF">2017-11-28T18:27:00Z</dcterms:created>
  <dcterms:modified xsi:type="dcterms:W3CDTF">2017-11-28T18:27:00Z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0x01010051E6A51B2636AB4E9C3F14EA65BAF088</vt:lpwstr>
  </property>
</Properties>
</file>