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E5287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9C1D69">
        <w:rPr>
          <w:rFonts w:cs="Cambria"/>
          <w:b/>
          <w:color w:val="008000"/>
        </w:rPr>
        <w:t xml:space="preserve"> </w:t>
      </w:r>
      <w:bookmarkStart w:id="0" w:name="_GoBack"/>
      <w:bookmarkEnd w:id="0"/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04130A">
        <w:rPr>
          <w:rFonts w:cs="Cambria"/>
          <w:b/>
          <w:color w:val="008000"/>
        </w:rPr>
        <w:t>January 3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</w:p>
    <w:p w:rsidR="00A73980" w:rsidRDefault="0004130A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December 6</w:t>
      </w:r>
      <w:r w:rsidR="00A73980" w:rsidRPr="005E62D0">
        <w:rPr>
          <w:rFonts w:cs="Cambria"/>
          <w:sz w:val="22"/>
          <w:szCs w:val="22"/>
        </w:rPr>
        <w:t>, 2016 minutes</w:t>
      </w:r>
    </w:p>
    <w:p w:rsidR="0004130A" w:rsidRDefault="0004130A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99632C" w:rsidRPr="0099632C" w:rsidRDefault="0099632C" w:rsidP="0099632C">
      <w:pPr>
        <w:spacing w:after="0"/>
        <w:rPr>
          <w:rFonts w:cs="Cambria"/>
          <w:b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Announcements:</w:t>
      </w:r>
    </w:p>
    <w:p w:rsidR="0099632C" w:rsidRPr="0099632C" w:rsidRDefault="0099632C" w:rsidP="0099632C">
      <w:pPr>
        <w:pStyle w:val="PlainText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99632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Girdwood Land Use Committee will vote to seat the LUC officers their regular meeting on MON January 9, 2017.  </w:t>
      </w:r>
    </w:p>
    <w:p w:rsidR="0099632C" w:rsidRPr="0099632C" w:rsidRDefault="0099632C" w:rsidP="0099632C">
      <w:pPr>
        <w:rPr>
          <w:rFonts w:asciiTheme="majorHAnsi" w:eastAsia="Calibri" w:hAnsiTheme="majorHAnsi"/>
          <w:bCs/>
          <w:sz w:val="22"/>
          <w:szCs w:val="22"/>
        </w:rPr>
      </w:pPr>
      <w:r w:rsidRPr="0099632C">
        <w:rPr>
          <w:rFonts w:asciiTheme="majorHAnsi" w:eastAsia="Calibri" w:hAnsiTheme="majorHAnsi"/>
          <w:bCs/>
          <w:sz w:val="22"/>
          <w:szCs w:val="22"/>
        </w:rPr>
        <w:t xml:space="preserve">GBOS seats D and E are up for election and will be on the April 4, 2017 Anchorage Municipal Election ballot.  </w:t>
      </w: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  <w:r w:rsidR="00122F9C">
        <w:rPr>
          <w:rFonts w:cs="Cambria"/>
          <w:b/>
          <w:sz w:val="22"/>
          <w:szCs w:val="22"/>
        </w:rPr>
        <w:br/>
      </w:r>
      <w:r w:rsidRPr="005E62D0">
        <w:rPr>
          <w:rFonts w:cs="Cambria"/>
          <w:b/>
          <w:sz w:val="22"/>
          <w:szCs w:val="22"/>
        </w:rPr>
        <w:t>Old Business</w:t>
      </w:r>
    </w:p>
    <w:p w:rsidR="0004130A" w:rsidRPr="0004130A" w:rsidRDefault="0004130A" w:rsidP="0060159C">
      <w:pPr>
        <w:spacing w:after="0"/>
        <w:rPr>
          <w:rFonts w:cs="Cambria"/>
          <w:sz w:val="22"/>
          <w:szCs w:val="22"/>
        </w:rPr>
      </w:pPr>
      <w:r w:rsidRPr="0004130A">
        <w:rPr>
          <w:rFonts w:cs="Cambria"/>
          <w:sz w:val="22"/>
          <w:szCs w:val="22"/>
        </w:rPr>
        <w:t>GTC election of Officers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Land Management Agreements (Kyle Kelley)</w:t>
      </w:r>
    </w:p>
    <w:p w:rsidR="00A73980" w:rsidRPr="005E62D0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Pr="00E52878" w:rsidRDefault="005C58A5" w:rsidP="00E52878">
      <w:pPr>
        <w:pStyle w:val="ListParagraph"/>
        <w:numPr>
          <w:ilvl w:val="1"/>
          <w:numId w:val="4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USFS/MOA/GTC Memorandum of Understanding</w:t>
      </w:r>
      <w:r w:rsidR="002A4F7D" w:rsidRPr="00E52878">
        <w:rPr>
          <w:rFonts w:cs="Cambria"/>
          <w:sz w:val="22"/>
          <w:szCs w:val="22"/>
        </w:rPr>
        <w:t xml:space="preserve">, </w:t>
      </w:r>
      <w:proofErr w:type="spellStart"/>
      <w:r w:rsidR="002A4F7D" w:rsidRPr="00E52878">
        <w:rPr>
          <w:rFonts w:cs="Cambria"/>
          <w:sz w:val="22"/>
          <w:szCs w:val="22"/>
        </w:rPr>
        <w:t>exp</w:t>
      </w:r>
      <w:proofErr w:type="spellEnd"/>
      <w:r w:rsidR="002A4F7D" w:rsidRPr="00E52878">
        <w:rPr>
          <w:rFonts w:cs="Cambria"/>
          <w:sz w:val="22"/>
          <w:szCs w:val="22"/>
        </w:rPr>
        <w:t xml:space="preserve"> 2017</w:t>
      </w:r>
      <w:r w:rsidRPr="00E52878">
        <w:rPr>
          <w:rFonts w:cs="Cambria"/>
          <w:sz w:val="22"/>
          <w:szCs w:val="22"/>
        </w:rPr>
        <w:t xml:space="preserve"> </w:t>
      </w:r>
      <w:r w:rsidR="006D775C" w:rsidRPr="00E52878">
        <w:rPr>
          <w:rFonts w:cs="Cambria"/>
          <w:sz w:val="22"/>
          <w:szCs w:val="22"/>
        </w:rPr>
        <w:t xml:space="preserve">Update </w:t>
      </w:r>
      <w:r w:rsidRPr="00E52878">
        <w:rPr>
          <w:rFonts w:cs="Cambria"/>
          <w:sz w:val="22"/>
          <w:szCs w:val="22"/>
        </w:rPr>
        <w:t>(</w:t>
      </w:r>
      <w:r w:rsidR="006D775C" w:rsidRPr="00E52878">
        <w:rPr>
          <w:rFonts w:cs="Cambria"/>
          <w:sz w:val="22"/>
          <w:szCs w:val="22"/>
        </w:rPr>
        <w:t>Kyle Kelley)</w:t>
      </w: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6D775C" w:rsidRPr="00E52878" w:rsidRDefault="0004130A" w:rsidP="00E52878">
      <w:pPr>
        <w:pStyle w:val="ListParagraph"/>
        <w:numPr>
          <w:ilvl w:val="0"/>
          <w:numId w:val="13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of Girdwood Valley Service Area annexation ballot </w:t>
      </w:r>
      <w:r w:rsidR="00122F9C" w:rsidRPr="00E52878">
        <w:rPr>
          <w:rFonts w:cs="Cambria"/>
          <w:sz w:val="22"/>
          <w:szCs w:val="22"/>
        </w:rPr>
        <w:t>language</w:t>
      </w:r>
    </w:p>
    <w:p w:rsidR="006D775C" w:rsidRPr="006D775C" w:rsidRDefault="006D775C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Nordic Ski Club</w:t>
      </w:r>
      <w:r w:rsidR="0004130A">
        <w:rPr>
          <w:rFonts w:cs="Cambria"/>
          <w:sz w:val="22"/>
          <w:szCs w:val="22"/>
        </w:rPr>
        <w:t xml:space="preserve"> (Brian Burnett) - new trails conceptual plan</w:t>
      </w:r>
    </w:p>
    <w:p w:rsidR="005C58A5" w:rsidRPr="002A4F7D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</w:t>
      </w:r>
    </w:p>
    <w:p w:rsidR="00A73980" w:rsidRPr="005E62D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A73980" w:rsidRPr="00427847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427847">
        <w:rPr>
          <w:sz w:val="22"/>
          <w:szCs w:val="22"/>
        </w:rPr>
        <w:t xml:space="preserve">Alyeska Highway Pedestrian Safety Corridor </w:t>
      </w:r>
    </w:p>
    <w:p w:rsidR="00F64C3F" w:rsidRPr="0004130A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Girdwood Community Trails Plan</w:t>
      </w:r>
      <w:r w:rsidR="0004130A">
        <w:rPr>
          <w:rFonts w:cs="Cambria"/>
          <w:sz w:val="22"/>
          <w:szCs w:val="22"/>
        </w:rPr>
        <w:t xml:space="preserve"> – progress report</w:t>
      </w:r>
    </w:p>
    <w:p w:rsidR="0004130A" w:rsidRPr="00F64C3F" w:rsidRDefault="0004130A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Trails App</w:t>
      </w:r>
    </w:p>
    <w:p w:rsidR="00A73980" w:rsidRPr="0004130A" w:rsidRDefault="00F64C3F" w:rsidP="0004130A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Hand tram work (welds, paint, lock)</w:t>
      </w:r>
    </w:p>
    <w:p w:rsidR="009861EF" w:rsidRPr="0004130A" w:rsidRDefault="0004130A" w:rsidP="0004130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rFonts w:cs="Cambria"/>
          <w:sz w:val="22"/>
          <w:szCs w:val="22"/>
        </w:rPr>
        <w:t>W</w:t>
      </w:r>
      <w:r w:rsidR="005C58A5" w:rsidRPr="005E62D0">
        <w:rPr>
          <w:rFonts w:cs="Cambria"/>
          <w:sz w:val="22"/>
          <w:szCs w:val="22"/>
        </w:rPr>
        <w:t xml:space="preserve">inter </w:t>
      </w:r>
      <w:r>
        <w:rPr>
          <w:rFonts w:cs="Cambria"/>
          <w:sz w:val="22"/>
          <w:szCs w:val="22"/>
        </w:rPr>
        <w:t xml:space="preserve">Grooming </w:t>
      </w:r>
      <w:r w:rsidRPr="0004130A">
        <w:rPr>
          <w:rFonts w:cs="Cambria"/>
          <w:sz w:val="22"/>
          <w:szCs w:val="22"/>
        </w:rPr>
        <w:t>update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6D775C" w:rsidRDefault="006D775C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SOA Recreational Trails Grant ($50,000 request for Lower Iditarod Trail Work)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430DBD" w:rsidRDefault="0004130A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January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A73980" w:rsidRPr="0099632C" w:rsidRDefault="00A73980" w:rsidP="0099632C">
      <w:pPr>
        <w:spacing w:after="0"/>
        <w:rPr>
          <w:rFonts w:cs="Cambria"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New Business</w:t>
      </w:r>
      <w:r w:rsidR="00122F9C" w:rsidRPr="0099632C">
        <w:rPr>
          <w:rFonts w:cs="Cambria"/>
          <w:b/>
          <w:sz w:val="22"/>
          <w:szCs w:val="22"/>
        </w:rPr>
        <w:br/>
      </w:r>
      <w:r w:rsidR="0004130A">
        <w:rPr>
          <w:rFonts w:cs="Cambria"/>
          <w:sz w:val="22"/>
          <w:szCs w:val="22"/>
        </w:rPr>
        <w:t>TBA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F40290" w:rsidRDefault="00F40290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04130A">
        <w:rPr>
          <w:rFonts w:cs="Cambria"/>
          <w:b/>
          <w:color w:val="008000"/>
          <w:sz w:val="20"/>
          <w:szCs w:val="20"/>
        </w:rPr>
        <w:t xml:space="preserve"> February</w:t>
      </w:r>
      <w:r>
        <w:rPr>
          <w:rFonts w:cs="Cambria"/>
          <w:b/>
          <w:color w:val="008000"/>
          <w:sz w:val="20"/>
          <w:szCs w:val="20"/>
        </w:rPr>
        <w:t xml:space="preserve"> </w:t>
      </w:r>
      <w:r w:rsidR="0004130A">
        <w:rPr>
          <w:rFonts w:cs="Cambria"/>
          <w:b/>
          <w:color w:val="008000"/>
          <w:sz w:val="20"/>
          <w:szCs w:val="20"/>
        </w:rPr>
        <w:t>7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>
        <w:rPr>
          <w:rFonts w:cs="Cambria"/>
          <w:b/>
          <w:color w:val="008000"/>
          <w:sz w:val="20"/>
          <w:szCs w:val="20"/>
        </w:rPr>
        <w:t xml:space="preserve">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bat.Document.11" ShapeID="_x0000_i1025" DrawAspect="Content" ObjectID="_1545715352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96C"/>
    <w:multiLevelType w:val="hybridMultilevel"/>
    <w:tmpl w:val="419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1A6B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1D69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651E4-3B25-489A-98CF-B74830A40004}"/>
</file>

<file path=customXml/itemProps2.xml><?xml version="1.0" encoding="utf-8"?>
<ds:datastoreItem xmlns:ds="http://schemas.openxmlformats.org/officeDocument/2006/customXml" ds:itemID="{36760197-BD69-44D5-BBA4-138A11013CE3}"/>
</file>

<file path=customXml/itemProps3.xml><?xml version="1.0" encoding="utf-8"?>
<ds:datastoreItem xmlns:ds="http://schemas.openxmlformats.org/officeDocument/2006/customXml" ds:itemID="{03A7669B-C628-4A58-99A7-7B934E997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2017-01-12T17:36:00Z</dcterms:created>
  <dcterms:modified xsi:type="dcterms:W3CDTF">2017-01-12T17:36:00Z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