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F35" w:rsidRDefault="006C6F35" w:rsidP="009710FE">
      <w:pPr>
        <w:tabs>
          <w:tab w:val="left" w:pos="1920"/>
          <w:tab w:val="left" w:pos="3510"/>
          <w:tab w:val="center" w:pos="4320"/>
        </w:tabs>
        <w:spacing w:after="0"/>
        <w:jc w:val="center"/>
        <w:rPr>
          <w:rFonts w:cs="Cambria"/>
          <w:b/>
          <w:color w:val="008000"/>
          <w:sz w:val="32"/>
        </w:rPr>
      </w:pPr>
      <w:r w:rsidRPr="00882848">
        <w:rPr>
          <w:rFonts w:cs="Cambria"/>
          <w:b/>
          <w:color w:val="008000"/>
          <w:sz w:val="32"/>
        </w:rPr>
        <w:object w:dxaOrig="4830"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7" o:title=""/>
          </v:shape>
          <o:OLEObject Type="Embed" ProgID="Acrobat.Document.11" ShapeID="_x0000_i1025" DrawAspect="Content" ObjectID="_1516429234" r:id="rId8"/>
        </w:object>
      </w:r>
    </w:p>
    <w:p w:rsidR="006C6F35" w:rsidRPr="00EB178B" w:rsidRDefault="006C6F35" w:rsidP="009710FE">
      <w:pPr>
        <w:tabs>
          <w:tab w:val="left" w:pos="1920"/>
          <w:tab w:val="left" w:pos="3510"/>
          <w:tab w:val="center" w:pos="4320"/>
        </w:tabs>
        <w:spacing w:after="0"/>
        <w:jc w:val="center"/>
        <w:rPr>
          <w:rFonts w:cs="Cambria"/>
          <w:b/>
          <w:color w:val="008000"/>
          <w:sz w:val="32"/>
        </w:rPr>
      </w:pPr>
      <w:r>
        <w:rPr>
          <w:rFonts w:cs="Cambria"/>
          <w:b/>
          <w:color w:val="008000"/>
          <w:sz w:val="32"/>
        </w:rPr>
        <w:t>MINUTES</w:t>
      </w:r>
    </w:p>
    <w:p w:rsidR="006C6F35" w:rsidRDefault="006C6F35" w:rsidP="00182814">
      <w:pPr>
        <w:spacing w:after="0"/>
        <w:jc w:val="center"/>
      </w:pPr>
      <w:r>
        <w:rPr>
          <w:rFonts w:cs="Cambria"/>
          <w:b/>
          <w:color w:val="008000"/>
        </w:rPr>
        <w:t>Girdwood Trails Committee</w:t>
      </w:r>
    </w:p>
    <w:p w:rsidR="006C6F35" w:rsidRDefault="006C6F35" w:rsidP="00182814">
      <w:pPr>
        <w:spacing w:after="0"/>
        <w:jc w:val="center"/>
        <w:rPr>
          <w:rFonts w:cs="Cambria"/>
          <w:b/>
          <w:color w:val="008000"/>
        </w:rPr>
      </w:pPr>
      <w:smartTag w:uri="urn:schemas-microsoft-com:office:smarttags" w:element="address">
        <w:smartTag w:uri="urn:schemas-microsoft-com:office:smarttags" w:element="Street">
          <w:smartTag w:uri="urn:schemas-microsoft-com:office:smarttags" w:element="address">
            <w:r>
              <w:rPr>
                <w:rFonts w:cs="Cambria"/>
                <w:b/>
                <w:color w:val="008000"/>
              </w:rPr>
              <w:t>P. O. Box 1154</w:t>
            </w:r>
          </w:smartTag>
        </w:smartTag>
        <w:r>
          <w:rPr>
            <w:rFonts w:cs="Cambria"/>
            <w:b/>
            <w:color w:val="008000"/>
          </w:rPr>
          <w:t xml:space="preserve">, </w:t>
        </w:r>
        <w:smartTag w:uri="urn:schemas-microsoft-com:office:smarttags" w:element="City">
          <w:r>
            <w:rPr>
              <w:rFonts w:cs="Cambria"/>
              <w:b/>
              <w:color w:val="008000"/>
            </w:rPr>
            <w:t>Girdwood</w:t>
          </w:r>
        </w:smartTag>
        <w:r>
          <w:rPr>
            <w:rFonts w:cs="Cambria"/>
            <w:b/>
            <w:color w:val="008000"/>
          </w:rPr>
          <w:t xml:space="preserve">, </w:t>
        </w:r>
        <w:smartTag w:uri="urn:schemas-microsoft-com:office:smarttags" w:element="State">
          <w:r>
            <w:rPr>
              <w:rFonts w:cs="Cambria"/>
              <w:b/>
              <w:color w:val="008000"/>
            </w:rPr>
            <w:t>AK</w:t>
          </w:r>
        </w:smartTag>
        <w:r>
          <w:rPr>
            <w:rFonts w:cs="Cambria"/>
            <w:b/>
            <w:color w:val="008000"/>
          </w:rPr>
          <w:t xml:space="preserve"> </w:t>
        </w:r>
        <w:smartTag w:uri="urn:schemas-microsoft-com:office:smarttags" w:element="PostalCode">
          <w:r>
            <w:rPr>
              <w:rFonts w:cs="Cambria"/>
              <w:b/>
              <w:color w:val="008000"/>
            </w:rPr>
            <w:t>99587</w:t>
          </w:r>
        </w:smartTag>
      </w:smartTag>
    </w:p>
    <w:p w:rsidR="006C6F35" w:rsidRPr="00B05337" w:rsidRDefault="006C6F35" w:rsidP="00B05337">
      <w:pPr>
        <w:spacing w:after="0"/>
        <w:jc w:val="center"/>
        <w:rPr>
          <w:rFonts w:cs="Cambria"/>
          <w:b/>
          <w:color w:val="008000"/>
        </w:rPr>
      </w:pPr>
      <w:r>
        <w:rPr>
          <w:rFonts w:cs="Cambria"/>
          <w:b/>
          <w:color w:val="008000"/>
        </w:rPr>
        <w:t xml:space="preserve">Regular Monthly Meeting </w:t>
      </w:r>
      <w:r>
        <w:rPr>
          <w:rFonts w:ascii="Times New Roman" w:hAnsi="Times New Roman"/>
          <w:b/>
          <w:color w:val="008000"/>
        </w:rPr>
        <w:t xml:space="preserve">-- </w:t>
      </w:r>
      <w:r>
        <w:rPr>
          <w:rFonts w:cs="Cambria"/>
          <w:b/>
          <w:color w:val="008000"/>
        </w:rPr>
        <w:t>Tuesday, January 5, 2016</w:t>
      </w:r>
    </w:p>
    <w:p w:rsidR="006C6F35" w:rsidRDefault="006C6F35" w:rsidP="00182814">
      <w:pPr>
        <w:spacing w:after="0"/>
        <w:jc w:val="center"/>
        <w:rPr>
          <w:rFonts w:cs="Cambria"/>
          <w:b/>
          <w:color w:val="008000"/>
        </w:rPr>
      </w:pPr>
      <w:r>
        <w:rPr>
          <w:rFonts w:cs="Cambria"/>
          <w:b/>
          <w:color w:val="008000"/>
        </w:rPr>
        <w:t>Girdwood Community Room, 7pm</w:t>
      </w:r>
    </w:p>
    <w:p w:rsidR="006C6F35" w:rsidRPr="00F840D1" w:rsidRDefault="006C6F35" w:rsidP="00182814">
      <w:pPr>
        <w:spacing w:after="0"/>
        <w:rPr>
          <w:rFonts w:cs="Cambria"/>
          <w:sz w:val="22"/>
          <w:szCs w:val="22"/>
        </w:rPr>
      </w:pPr>
      <w:r w:rsidRPr="00F840D1">
        <w:rPr>
          <w:rFonts w:cs="Cambria"/>
          <w:b/>
          <w:sz w:val="22"/>
          <w:szCs w:val="22"/>
        </w:rPr>
        <w:t>Call to Order</w:t>
      </w:r>
      <w:r w:rsidRPr="00F840D1">
        <w:rPr>
          <w:rFonts w:cs="Cambria"/>
          <w:sz w:val="22"/>
          <w:szCs w:val="22"/>
        </w:rPr>
        <w:t xml:space="preserve"> </w:t>
      </w:r>
    </w:p>
    <w:p w:rsidR="006C6F35" w:rsidRPr="00F840D1" w:rsidRDefault="006C6F35" w:rsidP="00182814">
      <w:pPr>
        <w:spacing w:after="0"/>
        <w:ind w:firstLine="720"/>
        <w:rPr>
          <w:rFonts w:cs="Cambria"/>
          <w:sz w:val="22"/>
          <w:szCs w:val="22"/>
        </w:rPr>
      </w:pPr>
      <w:r w:rsidRPr="00F840D1">
        <w:rPr>
          <w:rFonts w:cs="Cambria"/>
          <w:sz w:val="22"/>
          <w:szCs w:val="22"/>
        </w:rPr>
        <w:t xml:space="preserve">Approval of Agenda </w:t>
      </w:r>
    </w:p>
    <w:p w:rsidR="006C6F35" w:rsidRDefault="006C6F35" w:rsidP="00182814">
      <w:pPr>
        <w:spacing w:after="0"/>
        <w:ind w:firstLine="720"/>
        <w:rPr>
          <w:rFonts w:cs="Cambria"/>
          <w:sz w:val="22"/>
          <w:szCs w:val="22"/>
        </w:rPr>
      </w:pPr>
      <w:r>
        <w:rPr>
          <w:rFonts w:cs="Cambria"/>
          <w:sz w:val="22"/>
          <w:szCs w:val="22"/>
        </w:rPr>
        <w:t>Approval of December 1, 2015</w:t>
      </w:r>
      <w:r w:rsidRPr="00F840D1">
        <w:rPr>
          <w:rFonts w:cs="Cambria"/>
          <w:sz w:val="22"/>
          <w:szCs w:val="22"/>
        </w:rPr>
        <w:t xml:space="preserve"> Minutes</w:t>
      </w:r>
    </w:p>
    <w:p w:rsidR="006C6F35" w:rsidRDefault="006C6F35" w:rsidP="00182814">
      <w:pPr>
        <w:spacing w:after="0"/>
        <w:ind w:firstLine="720"/>
        <w:rPr>
          <w:rFonts w:cs="Cambria"/>
          <w:sz w:val="22"/>
          <w:szCs w:val="22"/>
        </w:rPr>
      </w:pPr>
    </w:p>
    <w:p w:rsidR="006C6F35" w:rsidRDefault="006C6F35" w:rsidP="00FC38A9">
      <w:pPr>
        <w:spacing w:after="0"/>
        <w:rPr>
          <w:rFonts w:cs="Cambria"/>
          <w:b/>
          <w:sz w:val="22"/>
          <w:szCs w:val="22"/>
        </w:rPr>
      </w:pPr>
      <w:r w:rsidRPr="009D2DEA">
        <w:rPr>
          <w:rFonts w:cs="Cambria"/>
          <w:b/>
          <w:sz w:val="22"/>
          <w:szCs w:val="22"/>
        </w:rPr>
        <w:t>Introduction of Guests/Presentations</w:t>
      </w:r>
    </w:p>
    <w:p w:rsidR="006C6F35" w:rsidRDefault="006C6F35" w:rsidP="00B37CE2">
      <w:pPr>
        <w:numPr>
          <w:ilvl w:val="0"/>
          <w:numId w:val="38"/>
        </w:numPr>
        <w:spacing w:after="0"/>
        <w:rPr>
          <w:rFonts w:cs="Cambria"/>
          <w:sz w:val="22"/>
          <w:szCs w:val="22"/>
        </w:rPr>
      </w:pPr>
      <w:r>
        <w:rPr>
          <w:rFonts w:cs="Cambria"/>
          <w:sz w:val="22"/>
          <w:szCs w:val="22"/>
        </w:rPr>
        <w:t xml:space="preserve">Christina </w:t>
      </w:r>
      <w:smartTag w:uri="urn:schemas-microsoft-com:office:smarttags" w:element="City">
        <w:smartTag w:uri="urn:schemas-microsoft-com:office:smarttags" w:element="place">
          <w:r>
            <w:rPr>
              <w:rFonts w:cs="Cambria"/>
              <w:sz w:val="22"/>
              <w:szCs w:val="22"/>
            </w:rPr>
            <w:t>Hendrickson</w:t>
          </w:r>
        </w:smartTag>
        <w:r>
          <w:rPr>
            <w:rFonts w:cs="Cambria"/>
            <w:sz w:val="22"/>
            <w:szCs w:val="22"/>
          </w:rPr>
          <w:t xml:space="preserve">, </w:t>
        </w:r>
        <w:smartTag w:uri="urn:schemas-microsoft-com:office:smarttags" w:element="address">
          <w:smartTag w:uri="urn:schemas-microsoft-com:office:smarttags" w:element="State">
            <w:r>
              <w:rPr>
                <w:rFonts w:cs="Cambria"/>
                <w:sz w:val="22"/>
                <w:szCs w:val="22"/>
              </w:rPr>
              <w:t>Alaska</w:t>
            </w:r>
          </w:smartTag>
        </w:smartTag>
      </w:smartTag>
      <w:r>
        <w:rPr>
          <w:rFonts w:cs="Cambria"/>
          <w:sz w:val="22"/>
          <w:szCs w:val="22"/>
        </w:rPr>
        <w:t xml:space="preserve"> Railroad</w:t>
      </w:r>
    </w:p>
    <w:p w:rsidR="006C6F35" w:rsidRDefault="006C6F35" w:rsidP="00C04A05">
      <w:pPr>
        <w:spacing w:after="0"/>
        <w:ind w:left="360"/>
        <w:rPr>
          <w:rFonts w:cs="Cambria"/>
          <w:sz w:val="22"/>
          <w:szCs w:val="22"/>
        </w:rPr>
      </w:pPr>
      <w:r>
        <w:rPr>
          <w:rFonts w:cs="Cambria"/>
          <w:sz w:val="22"/>
          <w:szCs w:val="22"/>
        </w:rPr>
        <w:t>Christina is introduced to the group, conversation deferred until the Iditarod NHT portion of the agenda.</w:t>
      </w:r>
    </w:p>
    <w:p w:rsidR="006C6F35" w:rsidRDefault="006C6F35" w:rsidP="00C04A05">
      <w:pPr>
        <w:spacing w:after="0"/>
        <w:ind w:left="360"/>
        <w:rPr>
          <w:rFonts w:cs="Cambria"/>
          <w:sz w:val="22"/>
          <w:szCs w:val="22"/>
        </w:rPr>
      </w:pPr>
    </w:p>
    <w:p w:rsidR="006C6F35" w:rsidRDefault="006C6F35" w:rsidP="002F07C5">
      <w:pPr>
        <w:spacing w:after="0"/>
        <w:rPr>
          <w:rFonts w:cs="Cambria"/>
          <w:b/>
          <w:sz w:val="22"/>
          <w:szCs w:val="22"/>
        </w:rPr>
      </w:pPr>
      <w:r w:rsidRPr="00F840D1">
        <w:rPr>
          <w:rFonts w:cs="Cambria"/>
          <w:b/>
          <w:sz w:val="22"/>
          <w:szCs w:val="22"/>
        </w:rPr>
        <w:t>Old Business</w:t>
      </w:r>
    </w:p>
    <w:p w:rsidR="006C6F35" w:rsidRDefault="006C6F35" w:rsidP="0051324B">
      <w:pPr>
        <w:numPr>
          <w:ilvl w:val="0"/>
          <w:numId w:val="12"/>
        </w:numPr>
        <w:spacing w:after="0"/>
        <w:rPr>
          <w:rFonts w:cs="Cambria"/>
          <w:sz w:val="22"/>
          <w:szCs w:val="22"/>
        </w:rPr>
      </w:pPr>
      <w:r>
        <w:rPr>
          <w:rFonts w:cs="Cambria"/>
          <w:sz w:val="22"/>
          <w:szCs w:val="22"/>
        </w:rPr>
        <w:t>Girdwood Trails Committee Election of Officers (Chair, Vice Chair, Secretary, Treasurer)</w:t>
      </w:r>
    </w:p>
    <w:p w:rsidR="006C6F35" w:rsidRDefault="006C6F35" w:rsidP="00C04A05">
      <w:pPr>
        <w:spacing w:after="0"/>
        <w:ind w:left="360"/>
        <w:rPr>
          <w:rFonts w:cs="Cambria"/>
          <w:sz w:val="22"/>
          <w:szCs w:val="22"/>
        </w:rPr>
      </w:pPr>
      <w:r>
        <w:rPr>
          <w:rFonts w:cs="Cambria"/>
          <w:sz w:val="22"/>
          <w:szCs w:val="22"/>
        </w:rPr>
        <w:t xml:space="preserve">No new volunteers came forward offering to serve in the officer roles.  </w:t>
      </w:r>
    </w:p>
    <w:p w:rsidR="006C6F35" w:rsidRDefault="006C6F35" w:rsidP="00C04A05">
      <w:pPr>
        <w:spacing w:after="0"/>
        <w:ind w:left="360"/>
        <w:rPr>
          <w:rFonts w:cs="Cambria"/>
          <w:sz w:val="22"/>
          <w:szCs w:val="22"/>
        </w:rPr>
      </w:pPr>
    </w:p>
    <w:p w:rsidR="006C6F35" w:rsidRPr="00C04A05" w:rsidRDefault="006C6F35" w:rsidP="00C04A05">
      <w:pPr>
        <w:spacing w:after="0"/>
        <w:ind w:left="360"/>
        <w:rPr>
          <w:rFonts w:cs="Cambria"/>
          <w:color w:val="008000"/>
          <w:sz w:val="22"/>
          <w:szCs w:val="22"/>
        </w:rPr>
      </w:pPr>
      <w:r w:rsidRPr="00C04A05">
        <w:rPr>
          <w:rFonts w:cs="Cambria"/>
          <w:color w:val="008000"/>
          <w:sz w:val="22"/>
          <w:szCs w:val="22"/>
        </w:rPr>
        <w:t>Motion:</w:t>
      </w:r>
    </w:p>
    <w:p w:rsidR="006C6F35" w:rsidRPr="00C04A05" w:rsidRDefault="006C6F35" w:rsidP="00C04A05">
      <w:pPr>
        <w:spacing w:after="0"/>
        <w:ind w:left="360"/>
        <w:rPr>
          <w:rFonts w:cs="Cambria"/>
          <w:color w:val="008000"/>
          <w:sz w:val="22"/>
          <w:szCs w:val="22"/>
        </w:rPr>
      </w:pPr>
      <w:r w:rsidRPr="00C04A05">
        <w:rPr>
          <w:rFonts w:cs="Cambria"/>
          <w:color w:val="008000"/>
          <w:sz w:val="22"/>
          <w:szCs w:val="22"/>
        </w:rPr>
        <w:t>Girdwood Trails Committee moves to re-elect all officers for another year in their current positions.</w:t>
      </w:r>
    </w:p>
    <w:p w:rsidR="006C6F35" w:rsidRPr="00C04A05" w:rsidRDefault="006C6F35" w:rsidP="00C04A05">
      <w:pPr>
        <w:spacing w:after="0"/>
        <w:ind w:left="360"/>
        <w:rPr>
          <w:rFonts w:cs="Cambria"/>
          <w:color w:val="008000"/>
          <w:sz w:val="22"/>
          <w:szCs w:val="22"/>
        </w:rPr>
      </w:pPr>
      <w:r>
        <w:rPr>
          <w:rFonts w:cs="Cambria"/>
          <w:color w:val="008000"/>
          <w:sz w:val="22"/>
          <w:szCs w:val="22"/>
        </w:rPr>
        <w:t>Motion passes 7-1</w:t>
      </w:r>
    </w:p>
    <w:p w:rsidR="006C6F35" w:rsidRDefault="006C6F35" w:rsidP="00C04A05">
      <w:pPr>
        <w:spacing w:after="0"/>
        <w:ind w:left="360"/>
        <w:rPr>
          <w:rFonts w:cs="Cambria"/>
          <w:sz w:val="22"/>
          <w:szCs w:val="22"/>
        </w:rPr>
      </w:pPr>
    </w:p>
    <w:p w:rsidR="006C6F35" w:rsidRDefault="006C6F35" w:rsidP="00C04A05">
      <w:pPr>
        <w:spacing w:after="0"/>
        <w:ind w:left="360"/>
        <w:rPr>
          <w:rFonts w:cs="Cambria"/>
          <w:sz w:val="22"/>
          <w:szCs w:val="22"/>
        </w:rPr>
      </w:pPr>
      <w:r>
        <w:rPr>
          <w:rFonts w:cs="Cambria"/>
          <w:sz w:val="22"/>
          <w:szCs w:val="22"/>
        </w:rPr>
        <w:t>Gary Galbraith asks if it would be good to review operating procedures and change cycle so that not all positions expire at the same time.  Committee decides to take this up in February regular meeting</w:t>
      </w:r>
    </w:p>
    <w:p w:rsidR="006C6F35" w:rsidRDefault="006C6F35" w:rsidP="00C04A05">
      <w:pPr>
        <w:spacing w:after="0"/>
        <w:ind w:left="360"/>
        <w:rPr>
          <w:rFonts w:cs="Cambria"/>
          <w:sz w:val="22"/>
          <w:szCs w:val="22"/>
        </w:rPr>
      </w:pPr>
    </w:p>
    <w:p w:rsidR="006C6F35" w:rsidRDefault="006C6F35" w:rsidP="008B69FC">
      <w:pPr>
        <w:pStyle w:val="ListParagraph"/>
        <w:numPr>
          <w:ilvl w:val="0"/>
          <w:numId w:val="12"/>
        </w:numPr>
        <w:spacing w:after="0"/>
        <w:rPr>
          <w:sz w:val="22"/>
          <w:szCs w:val="22"/>
        </w:rPr>
      </w:pPr>
      <w:r>
        <w:rPr>
          <w:sz w:val="22"/>
          <w:szCs w:val="22"/>
        </w:rPr>
        <w:t>Alyeska Ski Club Adopt-A-Trail</w:t>
      </w:r>
    </w:p>
    <w:p w:rsidR="006C6F35" w:rsidRDefault="006C6F35" w:rsidP="00091CE0">
      <w:pPr>
        <w:pStyle w:val="ListParagraph"/>
        <w:spacing w:after="0"/>
        <w:ind w:left="360"/>
        <w:rPr>
          <w:sz w:val="22"/>
          <w:szCs w:val="22"/>
        </w:rPr>
      </w:pPr>
      <w:r>
        <w:rPr>
          <w:sz w:val="22"/>
          <w:szCs w:val="22"/>
        </w:rPr>
        <w:t>Adopt-A-Trail has produced draft contract.  Trails also has copy of draft contract and is asked to provide comments/edits.  Main element for Trails Committee is that direction of the work to be performed is at the discretion of the Land Manager (eg trails and Girdwood Parks &amp; Rec).</w:t>
      </w:r>
    </w:p>
    <w:p w:rsidR="006C6F35" w:rsidRDefault="006C6F35" w:rsidP="00091CE0">
      <w:pPr>
        <w:pStyle w:val="ListParagraph"/>
        <w:spacing w:after="0"/>
        <w:ind w:left="360"/>
        <w:rPr>
          <w:sz w:val="22"/>
          <w:szCs w:val="22"/>
        </w:rPr>
      </w:pPr>
    </w:p>
    <w:p w:rsidR="006C6F35" w:rsidRDefault="006C6F35" w:rsidP="00091CE0">
      <w:pPr>
        <w:pStyle w:val="ListParagraph"/>
        <w:spacing w:after="0"/>
        <w:ind w:left="360"/>
        <w:rPr>
          <w:sz w:val="22"/>
          <w:szCs w:val="22"/>
        </w:rPr>
      </w:pPr>
      <w:r>
        <w:rPr>
          <w:sz w:val="22"/>
          <w:szCs w:val="22"/>
        </w:rPr>
        <w:t xml:space="preserve">Brian Burnett adds that this program can inspire trail work at a local level, involve youth in the programs. Girdwood will be one of the first to try it in </w:t>
      </w:r>
      <w:smartTag w:uri="urn:schemas-microsoft-com:office:smarttags" w:element="State">
        <w:smartTag w:uri="urn:schemas-microsoft-com:office:smarttags" w:element="place">
          <w:r>
            <w:rPr>
              <w:sz w:val="22"/>
              <w:szCs w:val="22"/>
            </w:rPr>
            <w:t>Alaska</w:t>
          </w:r>
        </w:smartTag>
      </w:smartTag>
      <w:r>
        <w:rPr>
          <w:sz w:val="22"/>
          <w:szCs w:val="22"/>
        </w:rPr>
        <w:t>, but it will eventually be a state-wide support system for trails.</w:t>
      </w:r>
    </w:p>
    <w:p w:rsidR="006C6F35" w:rsidRDefault="006C6F35" w:rsidP="00091CE0">
      <w:pPr>
        <w:pStyle w:val="ListParagraph"/>
        <w:spacing w:after="0"/>
        <w:ind w:left="360"/>
        <w:rPr>
          <w:sz w:val="22"/>
          <w:szCs w:val="22"/>
        </w:rPr>
      </w:pPr>
      <w:r>
        <w:rPr>
          <w:sz w:val="22"/>
          <w:szCs w:val="22"/>
        </w:rPr>
        <w:t xml:space="preserve"> </w:t>
      </w:r>
    </w:p>
    <w:p w:rsidR="006C6F35" w:rsidRDefault="006C6F35" w:rsidP="00FD5677">
      <w:pPr>
        <w:spacing w:after="0"/>
        <w:jc w:val="center"/>
        <w:rPr>
          <w:rFonts w:cs="Cambria"/>
          <w:b/>
          <w:color w:val="008000"/>
          <w:sz w:val="20"/>
          <w:szCs w:val="20"/>
        </w:rPr>
      </w:pPr>
    </w:p>
    <w:p w:rsidR="006C6F35" w:rsidRDefault="006C6F35" w:rsidP="00FD5677">
      <w:pPr>
        <w:spacing w:after="0"/>
        <w:jc w:val="center"/>
        <w:rPr>
          <w:rFonts w:cs="Cambria"/>
          <w:b/>
          <w:color w:val="008000"/>
          <w:sz w:val="20"/>
          <w:szCs w:val="20"/>
        </w:rPr>
      </w:pPr>
    </w:p>
    <w:p w:rsidR="006C6F35" w:rsidRPr="00607779" w:rsidRDefault="006C6F35" w:rsidP="00FD5677">
      <w:pPr>
        <w:spacing w:after="0"/>
        <w:jc w:val="center"/>
        <w:rPr>
          <w:rFonts w:cs="Cambria"/>
          <w:b/>
          <w:color w:val="008000"/>
          <w:sz w:val="20"/>
          <w:szCs w:val="20"/>
        </w:rPr>
      </w:pPr>
      <w:r>
        <w:rPr>
          <w:rFonts w:cs="Cambria"/>
          <w:b/>
          <w:color w:val="008000"/>
          <w:sz w:val="20"/>
          <w:szCs w:val="20"/>
        </w:rPr>
        <w:t xml:space="preserve">Next Meeting:  </w:t>
      </w:r>
      <w:r w:rsidRPr="00607779">
        <w:rPr>
          <w:rFonts w:cs="Cambria"/>
          <w:b/>
          <w:color w:val="008000"/>
          <w:sz w:val="20"/>
          <w:szCs w:val="20"/>
        </w:rPr>
        <w:t>Tuesday,</w:t>
      </w:r>
      <w:bookmarkStart w:id="0" w:name="_GoBack"/>
      <w:bookmarkEnd w:id="0"/>
      <w:r>
        <w:rPr>
          <w:rFonts w:cs="Cambria"/>
          <w:b/>
          <w:color w:val="008000"/>
          <w:sz w:val="20"/>
          <w:szCs w:val="20"/>
        </w:rPr>
        <w:t xml:space="preserve"> February 2, 2016 at the at the Girdwood Community Room, </w:t>
      </w:r>
      <w:r w:rsidRPr="00607779">
        <w:rPr>
          <w:rFonts w:cs="Cambria"/>
          <w:b/>
          <w:color w:val="008000"/>
          <w:sz w:val="20"/>
          <w:szCs w:val="20"/>
        </w:rPr>
        <w:t xml:space="preserve"> 7:00 pm</w:t>
      </w:r>
    </w:p>
    <w:p w:rsidR="006C6F35" w:rsidRDefault="006C6F35" w:rsidP="00FD5677">
      <w:pPr>
        <w:jc w:val="center"/>
        <w:rPr>
          <w:rFonts w:ascii="Verdana" w:hAnsi="Verdana"/>
          <w:sz w:val="18"/>
          <w:szCs w:val="18"/>
        </w:rPr>
      </w:pPr>
      <w:r>
        <w:rPr>
          <w:rFonts w:ascii="Verdana" w:hAnsi="Verdana"/>
          <w:sz w:val="16"/>
          <w:szCs w:val="16"/>
        </w:rPr>
        <w:t>Girdwood Trails Committee</w:t>
      </w:r>
      <w:r w:rsidRPr="00670379">
        <w:rPr>
          <w:rFonts w:ascii="Verdana" w:hAnsi="Verdana"/>
          <w:sz w:val="16"/>
          <w:szCs w:val="16"/>
        </w:rPr>
        <w:t xml:space="preserve"> Agendas an</w:t>
      </w:r>
      <w:r>
        <w:rPr>
          <w:rFonts w:ascii="Verdana" w:hAnsi="Verdana"/>
          <w:sz w:val="16"/>
          <w:szCs w:val="16"/>
        </w:rPr>
        <w:t xml:space="preserve">d minutes are available on line: </w:t>
      </w:r>
      <w:r w:rsidRPr="007970B2">
        <w:rPr>
          <w:rFonts w:ascii="Verdana" w:hAnsi="Verdana"/>
          <w:sz w:val="16"/>
          <w:szCs w:val="16"/>
        </w:rPr>
        <w:t>http:/</w:t>
      </w:r>
      <w:r>
        <w:rPr>
          <w:rFonts w:ascii="Verdana" w:hAnsi="Verdana"/>
          <w:sz w:val="16"/>
          <w:szCs w:val="16"/>
        </w:rPr>
        <w:t>/www.muni.org/gbos</w:t>
      </w:r>
    </w:p>
    <w:p w:rsidR="006C6F35" w:rsidRPr="00F840D1" w:rsidRDefault="006C6F35" w:rsidP="00FD5677">
      <w:pPr>
        <w:spacing w:after="0"/>
        <w:jc w:val="center"/>
        <w:rPr>
          <w:rFonts w:cs="Cambria"/>
          <w:sz w:val="22"/>
          <w:szCs w:val="22"/>
        </w:rPr>
      </w:pPr>
      <w:r w:rsidRPr="00FC3C11">
        <w:rPr>
          <w:rFonts w:ascii="Verdana" w:hAnsi="Verdana"/>
          <w:sz w:val="18"/>
          <w:szCs w:val="18"/>
        </w:rPr>
        <w:pict>
          <v:shape id="_x0000_i1026" type="#_x0000_t75" style="width:54pt;height:54pt">
            <v:imagedata r:id="rId9" o:title=""/>
          </v:shape>
        </w:pict>
      </w:r>
    </w:p>
    <w:p w:rsidR="006C6F35" w:rsidRDefault="006C6F35" w:rsidP="00FD5677">
      <w:pPr>
        <w:pStyle w:val="ListParagraph"/>
        <w:spacing w:after="0"/>
        <w:ind w:left="360"/>
        <w:rPr>
          <w:sz w:val="22"/>
          <w:szCs w:val="22"/>
        </w:rPr>
      </w:pPr>
      <w:r>
        <w:rPr>
          <w:sz w:val="22"/>
          <w:szCs w:val="22"/>
        </w:rPr>
        <w:t xml:space="preserve">Kyle Kidder seeks clarification on who is responsible land manager if the trail is part of an MOU between agencies.  </w:t>
      </w:r>
      <w:smartTag w:uri="urn:schemas-microsoft-com:office:smarttags" w:element="PersonName">
        <w:r>
          <w:rPr>
            <w:sz w:val="22"/>
            <w:szCs w:val="22"/>
          </w:rPr>
          <w:t>Kyle Kelley</w:t>
        </w:r>
      </w:smartTag>
      <w:r>
        <w:rPr>
          <w:sz w:val="22"/>
          <w:szCs w:val="22"/>
        </w:rPr>
        <w:t xml:space="preserve"> says that it should follow the MOU and land manager in charge of the trail as designated by the MOU would be responsible.</w:t>
      </w:r>
    </w:p>
    <w:p w:rsidR="006C6F35" w:rsidRDefault="006C6F35" w:rsidP="00091CE0">
      <w:pPr>
        <w:pStyle w:val="ListParagraph"/>
        <w:spacing w:after="0"/>
        <w:ind w:left="360"/>
        <w:rPr>
          <w:sz w:val="22"/>
          <w:szCs w:val="22"/>
        </w:rPr>
      </w:pPr>
    </w:p>
    <w:p w:rsidR="006C6F35" w:rsidRDefault="006C6F35" w:rsidP="00091CE0">
      <w:pPr>
        <w:pStyle w:val="ListParagraph"/>
        <w:spacing w:after="0"/>
        <w:ind w:left="360"/>
        <w:rPr>
          <w:sz w:val="22"/>
          <w:szCs w:val="22"/>
        </w:rPr>
      </w:pPr>
      <w:r>
        <w:rPr>
          <w:sz w:val="22"/>
          <w:szCs w:val="22"/>
        </w:rPr>
        <w:t>Alison Rein asks about motorized equipment to be used for trail work.  Brian Burnett says this is an item that should be added to the document, as motorized equipment may be approved for trail work in some circumstances.</w:t>
      </w:r>
    </w:p>
    <w:p w:rsidR="006C6F35" w:rsidRDefault="006C6F35" w:rsidP="00091CE0">
      <w:pPr>
        <w:pStyle w:val="ListParagraph"/>
        <w:spacing w:after="0"/>
        <w:ind w:left="360"/>
        <w:rPr>
          <w:sz w:val="22"/>
          <w:szCs w:val="22"/>
        </w:rPr>
      </w:pPr>
    </w:p>
    <w:p w:rsidR="006C6F35" w:rsidRDefault="006C6F35" w:rsidP="00091CE0">
      <w:pPr>
        <w:pStyle w:val="ListParagraph"/>
        <w:spacing w:after="0"/>
        <w:ind w:left="360"/>
        <w:rPr>
          <w:sz w:val="22"/>
          <w:szCs w:val="22"/>
        </w:rPr>
      </w:pPr>
      <w:r>
        <w:rPr>
          <w:sz w:val="22"/>
          <w:szCs w:val="22"/>
        </w:rPr>
        <w:t>Kyle Kidder asks how groups will be recognized for their work.  This is currently in the agreement, stating that they may have signage placed at trailhead acknowledging their work, as well as in the AK Trails Newsletter.</w:t>
      </w:r>
    </w:p>
    <w:p w:rsidR="006C6F35" w:rsidRDefault="006C6F35" w:rsidP="00091CE0">
      <w:pPr>
        <w:pStyle w:val="ListParagraph"/>
        <w:spacing w:after="0"/>
        <w:ind w:left="360"/>
        <w:rPr>
          <w:sz w:val="22"/>
          <w:szCs w:val="22"/>
        </w:rPr>
      </w:pPr>
    </w:p>
    <w:p w:rsidR="006C6F35" w:rsidRPr="001C5E5D" w:rsidRDefault="006C6F35" w:rsidP="0039270A">
      <w:pPr>
        <w:pStyle w:val="ListParagraph"/>
        <w:numPr>
          <w:ilvl w:val="0"/>
          <w:numId w:val="12"/>
        </w:numPr>
        <w:spacing w:after="0"/>
        <w:rPr>
          <w:rFonts w:cs="Cambria"/>
          <w:b/>
          <w:sz w:val="22"/>
          <w:szCs w:val="22"/>
        </w:rPr>
      </w:pPr>
      <w:r>
        <w:rPr>
          <w:rFonts w:cs="Cambria"/>
          <w:sz w:val="22"/>
          <w:szCs w:val="22"/>
        </w:rPr>
        <w:t>Interagency Land Management Agreements (Kyle Kidder/</w:t>
      </w:r>
      <w:smartTag w:uri="urn:schemas-microsoft-com:office:smarttags" w:element="PersonName">
        <w:r>
          <w:rPr>
            <w:rFonts w:cs="Cambria"/>
            <w:sz w:val="22"/>
            <w:szCs w:val="22"/>
          </w:rPr>
          <w:t>Kyle Kelley</w:t>
        </w:r>
      </w:smartTag>
      <w:r>
        <w:rPr>
          <w:rFonts w:cs="Cambria"/>
          <w:sz w:val="22"/>
          <w:szCs w:val="22"/>
        </w:rPr>
        <w:t>)</w:t>
      </w:r>
    </w:p>
    <w:p w:rsidR="006C6F35" w:rsidRPr="001C5E5D" w:rsidRDefault="006C6F35" w:rsidP="001C5E5D">
      <w:pPr>
        <w:pStyle w:val="ListParagraph"/>
        <w:numPr>
          <w:ilvl w:val="1"/>
          <w:numId w:val="12"/>
        </w:numPr>
        <w:spacing w:after="0"/>
        <w:rPr>
          <w:rFonts w:cs="Cambria"/>
          <w:b/>
          <w:sz w:val="22"/>
          <w:szCs w:val="22"/>
        </w:rPr>
      </w:pPr>
      <w:r>
        <w:rPr>
          <w:rFonts w:cs="Cambria"/>
          <w:sz w:val="22"/>
          <w:szCs w:val="22"/>
        </w:rPr>
        <w:t>C</w:t>
      </w:r>
      <w:r w:rsidRPr="00F840D1">
        <w:rPr>
          <w:rFonts w:cs="Cambria"/>
          <w:sz w:val="22"/>
          <w:szCs w:val="22"/>
        </w:rPr>
        <w:t xml:space="preserve">alifornia Creek Trailhead </w:t>
      </w:r>
      <w:r>
        <w:rPr>
          <w:rFonts w:cs="Cambria"/>
          <w:sz w:val="22"/>
          <w:szCs w:val="22"/>
        </w:rPr>
        <w:t>(</w:t>
      </w:r>
      <w:smartTag w:uri="urn:schemas-microsoft-com:office:smarttags" w:element="address">
        <w:smartTag w:uri="urn:schemas-microsoft-com:office:smarttags" w:element="Street">
          <w:smartTag w:uri="urn:schemas-microsoft-com:office:smarttags" w:element="place">
            <w:smartTag w:uri="urn:schemas-microsoft-com:office:smarttags" w:element="PlaceName">
              <w:r>
                <w:rPr>
                  <w:rFonts w:cs="Cambria"/>
                  <w:sz w:val="22"/>
                  <w:szCs w:val="22"/>
                </w:rPr>
                <w:t>Chugach</w:t>
              </w:r>
            </w:smartTag>
          </w:smartTag>
          <w:r>
            <w:rPr>
              <w:rFonts w:cs="Cambria"/>
              <w:sz w:val="22"/>
              <w:szCs w:val="22"/>
            </w:rPr>
            <w:t xml:space="preserve"> </w:t>
          </w:r>
          <w:smartTag w:uri="urn:schemas-microsoft-com:office:smarttags" w:element="Street">
            <w:smartTag w:uri="urn:schemas-microsoft-com:office:smarttags" w:element="PlaceType">
              <w:r>
                <w:rPr>
                  <w:rFonts w:cs="Cambria"/>
                  <w:sz w:val="22"/>
                  <w:szCs w:val="22"/>
                </w:rPr>
                <w:t>State Park</w:t>
              </w:r>
            </w:smartTag>
          </w:smartTag>
        </w:smartTag>
      </w:smartTag>
      <w:r>
        <w:rPr>
          <w:rFonts w:cs="Cambria"/>
          <w:sz w:val="22"/>
          <w:szCs w:val="22"/>
        </w:rPr>
        <w:t xml:space="preserve"> land on </w:t>
      </w:r>
      <w:smartTag w:uri="urn:schemas-microsoft-com:office:smarttags" w:element="Street">
        <w:smartTag w:uri="urn:schemas-microsoft-com:office:smarttags" w:element="address">
          <w:r>
            <w:rPr>
              <w:rFonts w:cs="Cambria"/>
              <w:sz w:val="22"/>
              <w:szCs w:val="22"/>
            </w:rPr>
            <w:t>Crow Creek Rd</w:t>
          </w:r>
        </w:smartTag>
      </w:smartTag>
      <w:r>
        <w:rPr>
          <w:rFonts w:cs="Cambria"/>
          <w:sz w:val="22"/>
          <w:szCs w:val="22"/>
        </w:rPr>
        <w:t>)</w:t>
      </w:r>
    </w:p>
    <w:p w:rsidR="006C6F35" w:rsidRPr="007E4AF6" w:rsidRDefault="006C6F35" w:rsidP="001C5E5D">
      <w:pPr>
        <w:pStyle w:val="ListParagraph"/>
        <w:numPr>
          <w:ilvl w:val="1"/>
          <w:numId w:val="12"/>
        </w:numPr>
        <w:spacing w:after="0"/>
        <w:rPr>
          <w:rFonts w:cs="Cambria"/>
          <w:b/>
          <w:sz w:val="22"/>
          <w:szCs w:val="22"/>
        </w:rPr>
      </w:pPr>
      <w:r>
        <w:rPr>
          <w:rFonts w:cs="Cambria"/>
          <w:sz w:val="22"/>
          <w:szCs w:val="22"/>
        </w:rPr>
        <w:t>Beaver Pond Trail/Abe’s Trail</w:t>
      </w:r>
    </w:p>
    <w:p w:rsidR="006C6F35" w:rsidRPr="008B69FC" w:rsidRDefault="006C6F35" w:rsidP="007E4AF6">
      <w:pPr>
        <w:pStyle w:val="ListParagraph"/>
        <w:spacing w:after="0"/>
        <w:ind w:left="0"/>
        <w:rPr>
          <w:rFonts w:cs="Cambria"/>
          <w:b/>
          <w:sz w:val="22"/>
          <w:szCs w:val="22"/>
        </w:rPr>
      </w:pPr>
      <w:r>
        <w:rPr>
          <w:rFonts w:cs="Cambria"/>
          <w:sz w:val="22"/>
          <w:szCs w:val="22"/>
        </w:rPr>
        <w:t xml:space="preserve">       There hasn’t been time yet, but Kyle and Kyle will be working on this soon.</w:t>
      </w:r>
    </w:p>
    <w:p w:rsidR="006C6F35" w:rsidRPr="00795E18" w:rsidRDefault="006C6F35" w:rsidP="008B69FC">
      <w:pPr>
        <w:pStyle w:val="ListParagraph"/>
        <w:spacing w:after="0"/>
        <w:ind w:left="0"/>
        <w:rPr>
          <w:rFonts w:cs="Cambria"/>
          <w:b/>
          <w:sz w:val="22"/>
          <w:szCs w:val="22"/>
        </w:rPr>
      </w:pPr>
    </w:p>
    <w:p w:rsidR="006C6F35" w:rsidRDefault="006C6F35" w:rsidP="002F07C5">
      <w:pPr>
        <w:pStyle w:val="ListParagraph"/>
        <w:spacing w:after="0"/>
        <w:ind w:left="0"/>
        <w:rPr>
          <w:i/>
          <w:sz w:val="22"/>
          <w:szCs w:val="22"/>
          <w:u w:val="single"/>
        </w:rPr>
      </w:pPr>
      <w:r w:rsidRPr="00F840D1">
        <w:rPr>
          <w:i/>
          <w:sz w:val="22"/>
          <w:szCs w:val="22"/>
          <w:u w:val="single"/>
        </w:rPr>
        <w:t>Trails Issues:</w:t>
      </w:r>
    </w:p>
    <w:p w:rsidR="006C6F35" w:rsidRDefault="006C6F35" w:rsidP="00CA7C92">
      <w:pPr>
        <w:pStyle w:val="ListParagraph"/>
        <w:numPr>
          <w:ilvl w:val="0"/>
          <w:numId w:val="16"/>
        </w:numPr>
        <w:spacing w:after="0"/>
        <w:rPr>
          <w:sz w:val="22"/>
          <w:szCs w:val="22"/>
        </w:rPr>
      </w:pPr>
      <w:r>
        <w:rPr>
          <w:sz w:val="22"/>
          <w:szCs w:val="22"/>
        </w:rPr>
        <w:t>DOT/Airport Upper Valley Trail Access</w:t>
      </w:r>
    </w:p>
    <w:p w:rsidR="006C6F35" w:rsidRDefault="006C6F35" w:rsidP="007E4AF6">
      <w:pPr>
        <w:pStyle w:val="ListParagraph"/>
        <w:spacing w:after="0"/>
        <w:ind w:left="360"/>
        <w:rPr>
          <w:sz w:val="22"/>
          <w:szCs w:val="22"/>
        </w:rPr>
      </w:pPr>
      <w:r>
        <w:rPr>
          <w:sz w:val="22"/>
          <w:szCs w:val="22"/>
        </w:rPr>
        <w:t>Vicky Swain is out until January 8.  No apparent progress on this project from DOT.</w:t>
      </w:r>
    </w:p>
    <w:p w:rsidR="006C6F35" w:rsidRDefault="006C6F35" w:rsidP="007E4AF6">
      <w:pPr>
        <w:pStyle w:val="ListParagraph"/>
        <w:spacing w:after="0"/>
        <w:ind w:left="360"/>
        <w:rPr>
          <w:sz w:val="22"/>
          <w:szCs w:val="22"/>
        </w:rPr>
      </w:pPr>
    </w:p>
    <w:p w:rsidR="006C6F35" w:rsidRDefault="006C6F35" w:rsidP="002F07C5">
      <w:pPr>
        <w:pStyle w:val="ListParagraph"/>
        <w:numPr>
          <w:ilvl w:val="0"/>
          <w:numId w:val="2"/>
        </w:numPr>
        <w:spacing w:after="0"/>
        <w:ind w:left="720"/>
        <w:rPr>
          <w:sz w:val="22"/>
          <w:szCs w:val="22"/>
        </w:rPr>
      </w:pPr>
      <w:smartTag w:uri="urn:schemas-microsoft-com:office:smarttags" w:element="address">
        <w:smartTag w:uri="urn:schemas-microsoft-com:office:smarttags" w:element="Street">
          <w:r w:rsidRPr="00F840D1">
            <w:rPr>
              <w:sz w:val="22"/>
              <w:szCs w:val="22"/>
            </w:rPr>
            <w:t>Alyeska Highway</w:t>
          </w:r>
        </w:smartTag>
      </w:smartTag>
      <w:r w:rsidRPr="00F840D1">
        <w:rPr>
          <w:sz w:val="22"/>
          <w:szCs w:val="22"/>
        </w:rPr>
        <w:t xml:space="preserve"> Pedestrian Safety Corridor </w:t>
      </w:r>
    </w:p>
    <w:p w:rsidR="006C6F35" w:rsidRDefault="006C6F35" w:rsidP="007E4AF6">
      <w:pPr>
        <w:pStyle w:val="ListParagraph"/>
        <w:spacing w:after="0"/>
        <w:ind w:left="360"/>
        <w:rPr>
          <w:sz w:val="22"/>
          <w:szCs w:val="22"/>
        </w:rPr>
      </w:pPr>
      <w:r>
        <w:rPr>
          <w:sz w:val="22"/>
          <w:szCs w:val="22"/>
        </w:rPr>
        <w:t>Kyle called Sean Holland to follow up.   Polishing design work and getting ready to put out to bid in March.  Bid cycle is 3 weeks, and then 3 weeks for review.  Late May is estimated time for start of construction, with project taking 2 ½ to 3 months to complete.</w:t>
      </w:r>
    </w:p>
    <w:p w:rsidR="006C6F35" w:rsidRDefault="006C6F35" w:rsidP="007E4AF6">
      <w:pPr>
        <w:pStyle w:val="ListParagraph"/>
        <w:spacing w:after="0"/>
        <w:ind w:left="360"/>
        <w:rPr>
          <w:sz w:val="22"/>
          <w:szCs w:val="22"/>
        </w:rPr>
      </w:pPr>
    </w:p>
    <w:p w:rsidR="006C6F35" w:rsidRDefault="006C6F35" w:rsidP="007E4AF6">
      <w:pPr>
        <w:pStyle w:val="ListParagraph"/>
        <w:spacing w:after="0"/>
        <w:ind w:left="360"/>
        <w:rPr>
          <w:sz w:val="22"/>
          <w:szCs w:val="22"/>
        </w:rPr>
      </w:pPr>
      <w:r>
        <w:rPr>
          <w:sz w:val="22"/>
          <w:szCs w:val="22"/>
        </w:rPr>
        <w:t xml:space="preserve">Marcus Ackerman asks about invasive weed mitigation.  Policy of DOT is to use clean soils with </w:t>
      </w:r>
      <w:smartTag w:uri="urn:schemas-microsoft-com:office:smarttags" w:element="State">
        <w:smartTag w:uri="urn:schemas-microsoft-com:office:smarttags" w:element="place">
          <w:r>
            <w:rPr>
              <w:sz w:val="22"/>
              <w:szCs w:val="22"/>
            </w:rPr>
            <w:t>Alaska</w:t>
          </w:r>
        </w:smartTag>
      </w:smartTag>
      <w:r>
        <w:rPr>
          <w:sz w:val="22"/>
          <w:szCs w:val="22"/>
        </w:rPr>
        <w:t xml:space="preserve"> indigenous plant seed mix.  However, additional concern is disposal of existing soils, which have invasive weeds already.</w:t>
      </w:r>
    </w:p>
    <w:p w:rsidR="006C6F35" w:rsidRDefault="006C6F35" w:rsidP="007E4AF6">
      <w:pPr>
        <w:pStyle w:val="ListParagraph"/>
        <w:spacing w:after="0"/>
        <w:ind w:left="360"/>
        <w:rPr>
          <w:sz w:val="22"/>
          <w:szCs w:val="22"/>
        </w:rPr>
      </w:pPr>
    </w:p>
    <w:p w:rsidR="006C6F35" w:rsidRDefault="006C6F35" w:rsidP="002F07C5">
      <w:pPr>
        <w:pStyle w:val="ListParagraph"/>
        <w:numPr>
          <w:ilvl w:val="0"/>
          <w:numId w:val="2"/>
        </w:numPr>
        <w:spacing w:after="0"/>
        <w:ind w:left="720"/>
        <w:rPr>
          <w:sz w:val="22"/>
          <w:szCs w:val="22"/>
        </w:rPr>
      </w:pPr>
      <w:r>
        <w:rPr>
          <w:sz w:val="22"/>
          <w:szCs w:val="22"/>
        </w:rPr>
        <w:t>USFS Iditarod Lower valley improvements (Alison Rein)</w:t>
      </w:r>
    </w:p>
    <w:p w:rsidR="006C6F35" w:rsidRDefault="006C6F35" w:rsidP="007E4AF6">
      <w:pPr>
        <w:pStyle w:val="ListParagraph"/>
        <w:spacing w:after="0"/>
        <w:ind w:left="360"/>
        <w:rPr>
          <w:sz w:val="22"/>
          <w:szCs w:val="22"/>
        </w:rPr>
      </w:pPr>
      <w:r>
        <w:rPr>
          <w:sz w:val="22"/>
          <w:szCs w:val="22"/>
        </w:rPr>
        <w:t>Alison has been working on finding the best route for the Iditarod NHT.  Broke project from railroad/Alyeska Highway trailhead into phases.  Discovered that there is an island of dry land that is within the easement but not currently on the trail.  It may make sense to re-route California Creek crossing to enter that dry patch as this may lower amount of fill needed by about 1/3.</w:t>
      </w:r>
    </w:p>
    <w:p w:rsidR="006C6F35" w:rsidRDefault="006C6F35" w:rsidP="007E4AF6">
      <w:pPr>
        <w:pStyle w:val="ListParagraph"/>
        <w:spacing w:after="0"/>
        <w:ind w:left="360"/>
        <w:rPr>
          <w:sz w:val="22"/>
          <w:szCs w:val="22"/>
        </w:rPr>
      </w:pPr>
    </w:p>
    <w:p w:rsidR="006C6F35" w:rsidRDefault="006C6F35" w:rsidP="007E4AF6">
      <w:pPr>
        <w:pStyle w:val="ListParagraph"/>
        <w:spacing w:after="0"/>
        <w:ind w:left="360"/>
        <w:rPr>
          <w:sz w:val="22"/>
          <w:szCs w:val="22"/>
        </w:rPr>
      </w:pPr>
      <w:r>
        <w:rPr>
          <w:sz w:val="22"/>
          <w:szCs w:val="22"/>
        </w:rPr>
        <w:t>Phase 1 includes elevating the trail, getting the tread above the water table.  Largest cost in bringing in fill.</w:t>
      </w:r>
    </w:p>
    <w:p w:rsidR="006C6F35" w:rsidRDefault="006C6F35" w:rsidP="007E4AF6">
      <w:pPr>
        <w:pStyle w:val="ListParagraph"/>
        <w:spacing w:after="0"/>
        <w:ind w:left="360"/>
        <w:rPr>
          <w:sz w:val="22"/>
          <w:szCs w:val="22"/>
        </w:rPr>
      </w:pPr>
    </w:p>
    <w:p w:rsidR="006C6F35" w:rsidRDefault="006C6F35" w:rsidP="007E4AF6">
      <w:pPr>
        <w:pStyle w:val="ListParagraph"/>
        <w:spacing w:after="0"/>
        <w:ind w:left="360"/>
        <w:rPr>
          <w:sz w:val="22"/>
          <w:szCs w:val="22"/>
        </w:rPr>
      </w:pPr>
      <w:r>
        <w:rPr>
          <w:sz w:val="22"/>
          <w:szCs w:val="22"/>
        </w:rPr>
        <w:t>Christina Hendrickson with the Alaska Railroad addressed the Trails Committee.  Railroad has been approached to help with the transport of material to the trail work site.  Possible to do this with work trail and side-dump cars.  There may be other projects in the early spring that this could piggy-back on, although there are no guarantees.</w:t>
      </w:r>
    </w:p>
    <w:p w:rsidR="006C6F35" w:rsidRDefault="006C6F35" w:rsidP="007E4AF6">
      <w:pPr>
        <w:pStyle w:val="ListParagraph"/>
        <w:spacing w:after="0"/>
        <w:ind w:left="360"/>
        <w:rPr>
          <w:sz w:val="22"/>
          <w:szCs w:val="22"/>
        </w:rPr>
      </w:pPr>
    </w:p>
    <w:p w:rsidR="006C6F35" w:rsidRDefault="006C6F35" w:rsidP="007E4AF6">
      <w:pPr>
        <w:pStyle w:val="ListParagraph"/>
        <w:spacing w:after="0"/>
        <w:ind w:left="360"/>
        <w:rPr>
          <w:sz w:val="22"/>
          <w:szCs w:val="22"/>
        </w:rPr>
      </w:pPr>
      <w:r>
        <w:rPr>
          <w:sz w:val="22"/>
          <w:szCs w:val="22"/>
        </w:rPr>
        <w:t>Railroad easement is 100’ on each side of the center line of the tracks.  Some of the likely access is also on Enstar Right of Way, so additional permits would be needed and likely matting to protect ground surface.  In addition, there is a steep grade from the railroad tracks down to the area off their easement.  Until gravel is off railroad property, there must be a flagger stationed there.</w:t>
      </w:r>
    </w:p>
    <w:p w:rsidR="006C6F35" w:rsidRDefault="006C6F35" w:rsidP="007E4AF6">
      <w:pPr>
        <w:pStyle w:val="ListParagraph"/>
        <w:spacing w:after="0"/>
        <w:ind w:left="360"/>
        <w:rPr>
          <w:sz w:val="22"/>
          <w:szCs w:val="22"/>
        </w:rPr>
      </w:pPr>
    </w:p>
    <w:p w:rsidR="006C6F35" w:rsidRDefault="006C6F35" w:rsidP="007E4AF6">
      <w:pPr>
        <w:pStyle w:val="ListParagraph"/>
        <w:spacing w:after="0"/>
        <w:ind w:left="360"/>
        <w:rPr>
          <w:sz w:val="22"/>
          <w:szCs w:val="22"/>
        </w:rPr>
      </w:pPr>
      <w:r>
        <w:rPr>
          <w:sz w:val="22"/>
          <w:szCs w:val="22"/>
        </w:rPr>
        <w:t>Associated costs/elements related to AK RR for fill:</w:t>
      </w:r>
    </w:p>
    <w:p w:rsidR="006C6F35" w:rsidRDefault="006C6F35" w:rsidP="007E4AF6">
      <w:pPr>
        <w:pStyle w:val="ListParagraph"/>
        <w:spacing w:after="0"/>
        <w:ind w:left="360"/>
        <w:rPr>
          <w:sz w:val="22"/>
          <w:szCs w:val="22"/>
        </w:rPr>
      </w:pPr>
      <w:r>
        <w:rPr>
          <w:sz w:val="22"/>
          <w:szCs w:val="22"/>
        </w:rPr>
        <w:tab/>
        <w:t>Work Trail @ $7500/day</w:t>
      </w:r>
    </w:p>
    <w:p w:rsidR="006C6F35" w:rsidRDefault="006C6F35" w:rsidP="007E4AF6">
      <w:pPr>
        <w:pStyle w:val="ListParagraph"/>
        <w:spacing w:after="0"/>
        <w:ind w:left="360"/>
        <w:rPr>
          <w:sz w:val="22"/>
          <w:szCs w:val="22"/>
        </w:rPr>
      </w:pPr>
      <w:r>
        <w:rPr>
          <w:sz w:val="22"/>
          <w:szCs w:val="22"/>
        </w:rPr>
        <w:tab/>
        <w:t>Flagger @ $150/hr with 8 hour minimum</w:t>
      </w:r>
    </w:p>
    <w:p w:rsidR="006C6F35" w:rsidRDefault="006C6F35" w:rsidP="007E4AF6">
      <w:pPr>
        <w:pStyle w:val="ListParagraph"/>
        <w:spacing w:after="0"/>
        <w:ind w:left="360"/>
        <w:rPr>
          <w:sz w:val="22"/>
          <w:szCs w:val="22"/>
        </w:rPr>
      </w:pPr>
      <w:r>
        <w:rPr>
          <w:sz w:val="22"/>
          <w:szCs w:val="22"/>
        </w:rPr>
        <w:tab/>
        <w:t>Plus:  equipment, material, spreader</w:t>
      </w:r>
    </w:p>
    <w:p w:rsidR="006C6F35" w:rsidRDefault="006C6F35" w:rsidP="007E4AF6">
      <w:pPr>
        <w:pStyle w:val="ListParagraph"/>
        <w:spacing w:after="0"/>
        <w:ind w:left="360"/>
        <w:rPr>
          <w:sz w:val="22"/>
          <w:szCs w:val="22"/>
        </w:rPr>
      </w:pPr>
      <w:r>
        <w:rPr>
          <w:sz w:val="22"/>
          <w:szCs w:val="22"/>
        </w:rPr>
        <w:tab/>
        <w:t>Permit to be within 20’ of the track, with flagman</w:t>
      </w:r>
    </w:p>
    <w:p w:rsidR="006C6F35" w:rsidRDefault="006C6F35" w:rsidP="007E4AF6">
      <w:pPr>
        <w:pStyle w:val="ListParagraph"/>
        <w:spacing w:after="0"/>
        <w:ind w:left="360"/>
        <w:rPr>
          <w:sz w:val="22"/>
          <w:szCs w:val="22"/>
        </w:rPr>
      </w:pPr>
    </w:p>
    <w:p w:rsidR="006C6F35" w:rsidRDefault="006C6F35" w:rsidP="007E4AF6">
      <w:pPr>
        <w:pStyle w:val="ListParagraph"/>
        <w:spacing w:after="0"/>
        <w:ind w:left="360"/>
        <w:rPr>
          <w:sz w:val="22"/>
          <w:szCs w:val="22"/>
        </w:rPr>
      </w:pPr>
      <w:r>
        <w:rPr>
          <w:sz w:val="22"/>
          <w:szCs w:val="22"/>
        </w:rPr>
        <w:t xml:space="preserve">Other options to railroad access for bringing in gravel is to use dump trucks and bring in gravel from </w:t>
      </w:r>
      <w:smartTag w:uri="urn:schemas-microsoft-com:office:smarttags" w:element="City">
        <w:smartTag w:uri="urn:schemas-microsoft-com:office:smarttags" w:element="place">
          <w:r>
            <w:rPr>
              <w:sz w:val="22"/>
              <w:szCs w:val="22"/>
            </w:rPr>
            <w:t>Portage</w:t>
          </w:r>
        </w:smartTag>
      </w:smartTag>
      <w:r>
        <w:rPr>
          <w:sz w:val="22"/>
          <w:szCs w:val="22"/>
        </w:rPr>
        <w:t>.</w:t>
      </w:r>
    </w:p>
    <w:p w:rsidR="006C6F35" w:rsidRDefault="006C6F35" w:rsidP="007E4AF6">
      <w:pPr>
        <w:pStyle w:val="ListParagraph"/>
        <w:spacing w:after="0"/>
        <w:ind w:left="360"/>
        <w:rPr>
          <w:sz w:val="22"/>
          <w:szCs w:val="22"/>
        </w:rPr>
      </w:pPr>
    </w:p>
    <w:p w:rsidR="006C6F35" w:rsidRDefault="006C6F35" w:rsidP="007E4AF6">
      <w:pPr>
        <w:pStyle w:val="ListParagraph"/>
        <w:spacing w:after="0"/>
        <w:ind w:left="360"/>
        <w:rPr>
          <w:sz w:val="22"/>
          <w:szCs w:val="22"/>
        </w:rPr>
      </w:pPr>
      <w:r>
        <w:rPr>
          <w:sz w:val="22"/>
          <w:szCs w:val="22"/>
        </w:rPr>
        <w:t>Brian Burnett:  Very excited to have dialog open with Alaska Railroad.  Thank you for information and coming to the meeting.</w:t>
      </w:r>
    </w:p>
    <w:p w:rsidR="006C6F35" w:rsidRDefault="006C6F35" w:rsidP="007E4AF6">
      <w:pPr>
        <w:pStyle w:val="ListParagraph"/>
        <w:spacing w:after="0"/>
        <w:ind w:left="360"/>
        <w:rPr>
          <w:sz w:val="22"/>
          <w:szCs w:val="22"/>
        </w:rPr>
      </w:pPr>
    </w:p>
    <w:p w:rsidR="006C6F35" w:rsidRDefault="006C6F35" w:rsidP="007E4AF6">
      <w:pPr>
        <w:pStyle w:val="ListParagraph"/>
        <w:spacing w:after="0"/>
        <w:ind w:left="360"/>
        <w:rPr>
          <w:sz w:val="22"/>
          <w:szCs w:val="22"/>
        </w:rPr>
      </w:pPr>
      <w:r>
        <w:rPr>
          <w:sz w:val="22"/>
          <w:szCs w:val="22"/>
        </w:rPr>
        <w:t>Christina continued with topic of trailhead and depot improvements:</w:t>
      </w:r>
    </w:p>
    <w:p w:rsidR="006C6F35" w:rsidRDefault="006C6F35" w:rsidP="002D5AF2">
      <w:pPr>
        <w:pStyle w:val="ListParagraph"/>
        <w:spacing w:after="0"/>
        <w:ind w:left="360"/>
        <w:rPr>
          <w:sz w:val="22"/>
          <w:szCs w:val="22"/>
        </w:rPr>
      </w:pPr>
      <w:r>
        <w:rPr>
          <w:sz w:val="22"/>
          <w:szCs w:val="22"/>
        </w:rPr>
        <w:t>Girdwood Depot and parking are under review by AK RR for transit improvements, passenger enhancement, and access to Bird/Gird trail.  Need for bus turnaround, possible redesign of the depot.  Working on land use study for larger building, parking, signage.  Overall goal is to improve the area for all users.</w:t>
      </w:r>
    </w:p>
    <w:p w:rsidR="006C6F35" w:rsidRDefault="006C6F35" w:rsidP="002D5AF2">
      <w:pPr>
        <w:pStyle w:val="ListParagraph"/>
        <w:spacing w:after="0"/>
        <w:ind w:left="360"/>
        <w:rPr>
          <w:sz w:val="22"/>
          <w:szCs w:val="22"/>
        </w:rPr>
      </w:pPr>
    </w:p>
    <w:p w:rsidR="006C6F35" w:rsidRDefault="006C6F35" w:rsidP="002D5AF2">
      <w:pPr>
        <w:pStyle w:val="ListParagraph"/>
        <w:spacing w:after="0"/>
        <w:ind w:left="360"/>
        <w:rPr>
          <w:sz w:val="22"/>
          <w:szCs w:val="22"/>
        </w:rPr>
      </w:pPr>
      <w:r>
        <w:rPr>
          <w:sz w:val="22"/>
          <w:szCs w:val="22"/>
        </w:rPr>
        <w:t xml:space="preserve">Christina Hendrickson:  265-2217 work/575-4184 </w:t>
      </w:r>
      <w:hyperlink r:id="rId10" w:history="1">
        <w:r w:rsidRPr="00F17995">
          <w:rPr>
            <w:rStyle w:val="Hyperlink"/>
            <w:sz w:val="22"/>
            <w:szCs w:val="22"/>
          </w:rPr>
          <w:t>cell/hendricksonc@akrr.com</w:t>
        </w:r>
      </w:hyperlink>
    </w:p>
    <w:p w:rsidR="006C6F35" w:rsidRDefault="006C6F35" w:rsidP="002D5AF2">
      <w:pPr>
        <w:pStyle w:val="ListParagraph"/>
        <w:spacing w:after="0"/>
        <w:ind w:left="360"/>
        <w:rPr>
          <w:sz w:val="22"/>
          <w:szCs w:val="22"/>
        </w:rPr>
      </w:pPr>
    </w:p>
    <w:p w:rsidR="006C6F35" w:rsidRDefault="006C6F35" w:rsidP="002D5AF2">
      <w:pPr>
        <w:pStyle w:val="ListParagraph"/>
        <w:spacing w:after="0"/>
        <w:ind w:left="360"/>
        <w:rPr>
          <w:sz w:val="22"/>
          <w:szCs w:val="22"/>
        </w:rPr>
      </w:pPr>
      <w:r>
        <w:rPr>
          <w:sz w:val="22"/>
          <w:szCs w:val="22"/>
        </w:rPr>
        <w:t>Will Brennan mentions that for trail alignment in Cooper Landing, they built a chute from upper area to lower and dumped trail fill in the chute, then moved it where it was needed.  This would require a staging area off of Alyeska highway.</w:t>
      </w:r>
    </w:p>
    <w:p w:rsidR="006C6F35" w:rsidRDefault="006C6F35" w:rsidP="002D5AF2">
      <w:pPr>
        <w:pStyle w:val="ListParagraph"/>
        <w:spacing w:after="0"/>
        <w:ind w:left="360"/>
        <w:rPr>
          <w:sz w:val="22"/>
          <w:szCs w:val="22"/>
        </w:rPr>
      </w:pPr>
    </w:p>
    <w:p w:rsidR="006C6F35" w:rsidRDefault="006C6F35" w:rsidP="002D5AF2">
      <w:pPr>
        <w:pStyle w:val="ListParagraph"/>
        <w:spacing w:after="0"/>
        <w:ind w:left="360"/>
        <w:rPr>
          <w:sz w:val="22"/>
          <w:szCs w:val="22"/>
        </w:rPr>
      </w:pPr>
      <w:r>
        <w:rPr>
          <w:sz w:val="22"/>
          <w:szCs w:val="22"/>
        </w:rPr>
        <w:t xml:space="preserve">Alison Rein says also considering  building elevated walkway, like on Trail of Blue Ice.  </w:t>
      </w:r>
    </w:p>
    <w:p w:rsidR="006C6F35" w:rsidRDefault="006C6F35" w:rsidP="002D5AF2">
      <w:pPr>
        <w:pStyle w:val="ListParagraph"/>
        <w:spacing w:after="0"/>
        <w:ind w:left="360"/>
        <w:rPr>
          <w:sz w:val="22"/>
          <w:szCs w:val="22"/>
        </w:rPr>
      </w:pPr>
      <w:r>
        <w:rPr>
          <w:sz w:val="22"/>
          <w:szCs w:val="22"/>
        </w:rPr>
        <w:t>Brian Burnett states that work should be 6’ wide and should be surface that can be biked on year-round.</w:t>
      </w:r>
    </w:p>
    <w:p w:rsidR="006C6F35" w:rsidRDefault="006C6F35" w:rsidP="002D5AF2">
      <w:pPr>
        <w:pStyle w:val="ListParagraph"/>
        <w:spacing w:after="0"/>
        <w:ind w:left="360"/>
        <w:rPr>
          <w:sz w:val="22"/>
          <w:szCs w:val="22"/>
        </w:rPr>
      </w:pPr>
    </w:p>
    <w:p w:rsidR="006C6F35" w:rsidRDefault="006C6F35" w:rsidP="002D5AF2">
      <w:pPr>
        <w:pStyle w:val="ListParagraph"/>
        <w:spacing w:after="0"/>
        <w:ind w:left="360"/>
        <w:rPr>
          <w:sz w:val="22"/>
          <w:szCs w:val="22"/>
        </w:rPr>
      </w:pPr>
      <w:smartTag w:uri="urn:schemas-microsoft-com:office:smarttags" w:element="PersonName">
        <w:r>
          <w:rPr>
            <w:sz w:val="22"/>
            <w:szCs w:val="22"/>
          </w:rPr>
          <w:t>Kyle Kelley</w:t>
        </w:r>
      </w:smartTag>
      <w:r>
        <w:rPr>
          <w:sz w:val="22"/>
          <w:szCs w:val="22"/>
        </w:rPr>
        <w:t xml:space="preserve"> states that we have $17,000 grant with Anchorage Park Foundation, need to work on elements of trail, and decide on either this area or farther up the trail, closer to industrial park.</w:t>
      </w:r>
    </w:p>
    <w:p w:rsidR="006C6F35" w:rsidRDefault="006C6F35" w:rsidP="002D5AF2">
      <w:pPr>
        <w:pStyle w:val="ListParagraph"/>
        <w:spacing w:after="0"/>
        <w:ind w:left="360"/>
        <w:rPr>
          <w:sz w:val="22"/>
          <w:szCs w:val="22"/>
        </w:rPr>
      </w:pPr>
    </w:p>
    <w:p w:rsidR="006C6F35" w:rsidRDefault="006C6F35" w:rsidP="002D5AF2">
      <w:pPr>
        <w:pStyle w:val="ListParagraph"/>
        <w:spacing w:after="0"/>
        <w:ind w:left="360"/>
        <w:rPr>
          <w:sz w:val="22"/>
          <w:szCs w:val="22"/>
        </w:rPr>
      </w:pPr>
      <w:r>
        <w:rPr>
          <w:sz w:val="22"/>
          <w:szCs w:val="22"/>
        </w:rPr>
        <w:t>Dwaine Schuldt says he thinks working on the south end will show intent of trails committee to dedicate work and assets to this project to the railroad.</w:t>
      </w:r>
    </w:p>
    <w:p w:rsidR="006C6F35" w:rsidRPr="00F840D1" w:rsidRDefault="006C6F35" w:rsidP="007E4AF6">
      <w:pPr>
        <w:pStyle w:val="ListParagraph"/>
        <w:spacing w:after="0"/>
        <w:ind w:left="360"/>
        <w:rPr>
          <w:sz w:val="22"/>
          <w:szCs w:val="22"/>
        </w:rPr>
      </w:pPr>
    </w:p>
    <w:p w:rsidR="006C6F35" w:rsidRPr="000C4D38" w:rsidRDefault="006C6F35" w:rsidP="002F07C5">
      <w:pPr>
        <w:pStyle w:val="ListParagraph"/>
        <w:numPr>
          <w:ilvl w:val="0"/>
          <w:numId w:val="8"/>
        </w:numPr>
        <w:spacing w:after="0"/>
        <w:rPr>
          <w:rFonts w:cs="Cambria"/>
          <w:b/>
          <w:sz w:val="22"/>
          <w:szCs w:val="22"/>
        </w:rPr>
      </w:pPr>
      <w:r w:rsidRPr="00F840D1">
        <w:rPr>
          <w:rFonts w:cs="Cambria"/>
          <w:sz w:val="22"/>
          <w:szCs w:val="22"/>
        </w:rPr>
        <w:t>Girdwood Community Trails Plan</w:t>
      </w:r>
    </w:p>
    <w:p w:rsidR="006C6F35" w:rsidRDefault="006C6F35" w:rsidP="000C4D38">
      <w:pPr>
        <w:pStyle w:val="ListParagraph"/>
        <w:spacing w:after="0"/>
        <w:ind w:left="360"/>
        <w:rPr>
          <w:rFonts w:cs="Cambria"/>
          <w:sz w:val="22"/>
          <w:szCs w:val="22"/>
        </w:rPr>
      </w:pPr>
      <w:r>
        <w:rPr>
          <w:rFonts w:cs="Cambria"/>
          <w:sz w:val="22"/>
          <w:szCs w:val="22"/>
        </w:rPr>
        <w:t xml:space="preserve">Worked on wish list of trails.  Likely bring full document to Girdwood Trails Meeting next month.  </w:t>
      </w:r>
    </w:p>
    <w:p w:rsidR="006C6F35" w:rsidRPr="00F840D1" w:rsidRDefault="006C6F35" w:rsidP="000C4D38">
      <w:pPr>
        <w:pStyle w:val="ListParagraph"/>
        <w:spacing w:after="0"/>
        <w:ind w:left="360"/>
        <w:rPr>
          <w:rFonts w:cs="Cambria"/>
          <w:b/>
          <w:sz w:val="22"/>
          <w:szCs w:val="22"/>
        </w:rPr>
      </w:pPr>
      <w:r w:rsidRPr="00F840D1">
        <w:rPr>
          <w:rFonts w:cs="Cambria"/>
          <w:sz w:val="22"/>
          <w:szCs w:val="22"/>
        </w:rPr>
        <w:t xml:space="preserve"> </w:t>
      </w:r>
    </w:p>
    <w:p w:rsidR="006C6F35" w:rsidRPr="000C4D38" w:rsidRDefault="006C6F35" w:rsidP="0056333E">
      <w:pPr>
        <w:pStyle w:val="ListParagraph"/>
        <w:numPr>
          <w:ilvl w:val="0"/>
          <w:numId w:val="8"/>
        </w:numPr>
        <w:spacing w:after="0"/>
        <w:rPr>
          <w:sz w:val="22"/>
          <w:szCs w:val="22"/>
        </w:rPr>
      </w:pPr>
      <w:r w:rsidRPr="00F840D1">
        <w:rPr>
          <w:rFonts w:cs="Cambria"/>
          <w:sz w:val="22"/>
          <w:szCs w:val="22"/>
        </w:rPr>
        <w:t xml:space="preserve">Hand Tram </w:t>
      </w:r>
      <w:r>
        <w:rPr>
          <w:rFonts w:cs="Cambria"/>
          <w:sz w:val="22"/>
          <w:szCs w:val="22"/>
        </w:rPr>
        <w:t>Kiosk Committee (Alison Rein</w:t>
      </w:r>
      <w:r w:rsidRPr="00F840D1">
        <w:rPr>
          <w:rFonts w:cs="Cambria"/>
          <w:sz w:val="22"/>
          <w:szCs w:val="22"/>
        </w:rPr>
        <w:t>)</w:t>
      </w:r>
      <w:r>
        <w:rPr>
          <w:rFonts w:cs="Cambria"/>
          <w:sz w:val="22"/>
          <w:szCs w:val="22"/>
        </w:rPr>
        <w:t>: Review draft content for kiosks</w:t>
      </w:r>
    </w:p>
    <w:p w:rsidR="006C6F35" w:rsidRDefault="006C6F35" w:rsidP="000C4D38">
      <w:pPr>
        <w:pStyle w:val="ListParagraph"/>
        <w:spacing w:after="0"/>
        <w:ind w:left="360"/>
        <w:rPr>
          <w:sz w:val="22"/>
          <w:szCs w:val="22"/>
        </w:rPr>
      </w:pPr>
      <w:r>
        <w:rPr>
          <w:sz w:val="22"/>
          <w:szCs w:val="22"/>
        </w:rPr>
        <w:t>Alison provided photos of the kiosk structures.  They’re outdoors, and heavy with water.</w:t>
      </w:r>
    </w:p>
    <w:p w:rsidR="006C6F35" w:rsidRDefault="006C6F35" w:rsidP="000C4D38">
      <w:pPr>
        <w:pStyle w:val="ListParagraph"/>
        <w:spacing w:after="0"/>
        <w:ind w:left="360"/>
        <w:rPr>
          <w:sz w:val="22"/>
          <w:szCs w:val="22"/>
        </w:rPr>
      </w:pPr>
      <w:r>
        <w:rPr>
          <w:sz w:val="22"/>
          <w:szCs w:val="22"/>
        </w:rPr>
        <w:t>Group discussed how to get them to the site for installation.  Maybe Helicopter if under 800 lb payload.  Need to haul sacks of gravel also.</w:t>
      </w:r>
    </w:p>
    <w:p w:rsidR="006C6F35" w:rsidRDefault="006C6F35" w:rsidP="000C4D38">
      <w:pPr>
        <w:pStyle w:val="ListParagraph"/>
        <w:spacing w:after="0"/>
        <w:ind w:left="360"/>
        <w:rPr>
          <w:sz w:val="22"/>
          <w:szCs w:val="22"/>
        </w:rPr>
      </w:pPr>
      <w:r>
        <w:rPr>
          <w:sz w:val="22"/>
          <w:szCs w:val="22"/>
        </w:rPr>
        <w:t xml:space="preserve">Planning to have kiosks complete by March.  </w:t>
      </w:r>
    </w:p>
    <w:p w:rsidR="006C6F35" w:rsidRDefault="006C6F35" w:rsidP="000C4D38">
      <w:pPr>
        <w:pStyle w:val="ListParagraph"/>
        <w:spacing w:after="0"/>
        <w:ind w:left="360"/>
        <w:rPr>
          <w:sz w:val="22"/>
          <w:szCs w:val="22"/>
        </w:rPr>
      </w:pPr>
    </w:p>
    <w:p w:rsidR="006C6F35" w:rsidRDefault="006C6F35" w:rsidP="000C4D38">
      <w:pPr>
        <w:pStyle w:val="ListParagraph"/>
        <w:spacing w:after="0"/>
        <w:ind w:left="360"/>
        <w:rPr>
          <w:sz w:val="22"/>
          <w:szCs w:val="22"/>
        </w:rPr>
      </w:pPr>
      <w:smartTag w:uri="urn:schemas-microsoft-com:office:smarttags" w:element="PersonName">
        <w:r>
          <w:rPr>
            <w:sz w:val="22"/>
            <w:szCs w:val="22"/>
          </w:rPr>
          <w:t>Kyle Kelley</w:t>
        </w:r>
      </w:smartTag>
      <w:r>
        <w:rPr>
          <w:sz w:val="22"/>
          <w:szCs w:val="22"/>
        </w:rPr>
        <w:t xml:space="preserve"> offers to store the kiosk structures in the </w:t>
      </w:r>
      <w:smartTag w:uri="urn:schemas-microsoft-com:office:smarttags" w:element="PlaceName">
        <w:smartTag w:uri="urn:schemas-microsoft-com:office:smarttags" w:element="place">
          <w:r>
            <w:rPr>
              <w:sz w:val="22"/>
              <w:szCs w:val="22"/>
            </w:rPr>
            <w:t>Glacier</w:t>
          </w:r>
        </w:smartTag>
        <w:r>
          <w:rPr>
            <w:sz w:val="22"/>
            <w:szCs w:val="22"/>
          </w:rPr>
          <w:t xml:space="preserve"> </w:t>
        </w:r>
        <w:smartTag w:uri="urn:schemas-microsoft-com:office:smarttags" w:element="PlaceType">
          <w:r>
            <w:rPr>
              <w:sz w:val="22"/>
              <w:szCs w:val="22"/>
            </w:rPr>
            <w:t>City Hall</w:t>
          </w:r>
        </w:smartTag>
      </w:smartTag>
      <w:r>
        <w:rPr>
          <w:sz w:val="22"/>
          <w:szCs w:val="22"/>
        </w:rPr>
        <w:t xml:space="preserve"> garage from March – installation. This would dry them out and make them lighter to transport and install.</w:t>
      </w:r>
    </w:p>
    <w:p w:rsidR="006C6F35" w:rsidRPr="00F840D1" w:rsidRDefault="006C6F35" w:rsidP="000C4D38">
      <w:pPr>
        <w:pStyle w:val="ListParagraph"/>
        <w:spacing w:after="0"/>
        <w:ind w:left="360"/>
        <w:rPr>
          <w:sz w:val="22"/>
          <w:szCs w:val="22"/>
        </w:rPr>
      </w:pPr>
    </w:p>
    <w:p w:rsidR="006C6F35" w:rsidRDefault="006C6F35" w:rsidP="00D62CA7">
      <w:pPr>
        <w:pStyle w:val="ListParagraph"/>
        <w:numPr>
          <w:ilvl w:val="0"/>
          <w:numId w:val="17"/>
        </w:numPr>
        <w:spacing w:after="0"/>
        <w:rPr>
          <w:sz w:val="22"/>
          <w:szCs w:val="22"/>
        </w:rPr>
      </w:pPr>
      <w:r>
        <w:rPr>
          <w:sz w:val="22"/>
          <w:szCs w:val="22"/>
        </w:rPr>
        <w:t>Moose Meadows/Alyeska Playing Field Survey</w:t>
      </w:r>
    </w:p>
    <w:p w:rsidR="006C6F35" w:rsidRDefault="006C6F35" w:rsidP="000C4D38">
      <w:pPr>
        <w:pStyle w:val="ListParagraph"/>
        <w:spacing w:after="0"/>
        <w:ind w:left="360"/>
        <w:rPr>
          <w:sz w:val="22"/>
          <w:szCs w:val="22"/>
        </w:rPr>
      </w:pPr>
      <w:r>
        <w:rPr>
          <w:sz w:val="22"/>
          <w:szCs w:val="22"/>
        </w:rPr>
        <w:t>Surveyor completed survey.  Should have report for February meeting.</w:t>
      </w:r>
    </w:p>
    <w:p w:rsidR="006C6F35" w:rsidRDefault="006C6F35" w:rsidP="000C4D38">
      <w:pPr>
        <w:pStyle w:val="ListParagraph"/>
        <w:spacing w:after="0"/>
        <w:ind w:left="360"/>
        <w:rPr>
          <w:sz w:val="22"/>
          <w:szCs w:val="22"/>
        </w:rPr>
      </w:pPr>
      <w:r>
        <w:rPr>
          <w:sz w:val="22"/>
          <w:szCs w:val="22"/>
        </w:rPr>
        <w:t>Nest step will be to determine what to do with the project.</w:t>
      </w:r>
    </w:p>
    <w:p w:rsidR="006C6F35" w:rsidRDefault="006C6F35" w:rsidP="000C4D38">
      <w:pPr>
        <w:pStyle w:val="ListParagraph"/>
        <w:spacing w:after="0"/>
        <w:ind w:left="360"/>
        <w:rPr>
          <w:sz w:val="22"/>
          <w:szCs w:val="22"/>
        </w:rPr>
      </w:pPr>
      <w:r>
        <w:rPr>
          <w:sz w:val="22"/>
          <w:szCs w:val="22"/>
        </w:rPr>
        <w:t>Original proposed layouts for this area did not consider easements.</w:t>
      </w:r>
    </w:p>
    <w:p w:rsidR="006C6F35" w:rsidRDefault="006C6F35" w:rsidP="000C4D38">
      <w:pPr>
        <w:pStyle w:val="ListParagraph"/>
        <w:spacing w:after="0"/>
        <w:ind w:left="360"/>
        <w:rPr>
          <w:sz w:val="22"/>
          <w:szCs w:val="22"/>
        </w:rPr>
      </w:pPr>
    </w:p>
    <w:p w:rsidR="006C6F35" w:rsidRDefault="006C6F35" w:rsidP="00D62CA7">
      <w:pPr>
        <w:pStyle w:val="ListParagraph"/>
        <w:numPr>
          <w:ilvl w:val="0"/>
          <w:numId w:val="17"/>
        </w:numPr>
        <w:spacing w:after="0"/>
        <w:rPr>
          <w:sz w:val="22"/>
          <w:szCs w:val="22"/>
        </w:rPr>
      </w:pPr>
      <w:r>
        <w:rPr>
          <w:sz w:val="22"/>
          <w:szCs w:val="22"/>
        </w:rPr>
        <w:t>Winter Grooming</w:t>
      </w:r>
    </w:p>
    <w:p w:rsidR="006C6F35" w:rsidRDefault="006C6F35" w:rsidP="00316971">
      <w:pPr>
        <w:pStyle w:val="ListParagraph"/>
        <w:spacing w:after="0"/>
        <w:ind w:left="360"/>
        <w:rPr>
          <w:sz w:val="22"/>
          <w:szCs w:val="22"/>
        </w:rPr>
      </w:pPr>
      <w:r>
        <w:rPr>
          <w:sz w:val="22"/>
          <w:szCs w:val="22"/>
        </w:rPr>
        <w:t>No grooming yet this year on Moose Meadow.  Before the rain we were still shy of the required snowpack to drive grooming equipment on it.</w:t>
      </w:r>
    </w:p>
    <w:p w:rsidR="006C6F35" w:rsidRDefault="006C6F35" w:rsidP="00316971">
      <w:pPr>
        <w:pStyle w:val="ListParagraph"/>
        <w:spacing w:after="0"/>
        <w:ind w:left="360"/>
        <w:rPr>
          <w:sz w:val="22"/>
          <w:szCs w:val="22"/>
        </w:rPr>
      </w:pPr>
      <w:r>
        <w:rPr>
          <w:sz w:val="22"/>
          <w:szCs w:val="22"/>
        </w:rPr>
        <w:t>Nordic Ski Club has been grooming the 5K loop, but warm rainy weather is not helping.</w:t>
      </w:r>
    </w:p>
    <w:p w:rsidR="006C6F35" w:rsidRDefault="006C6F35" w:rsidP="00316971">
      <w:pPr>
        <w:pStyle w:val="ListParagraph"/>
        <w:spacing w:after="0"/>
        <w:ind w:left="360"/>
        <w:rPr>
          <w:sz w:val="22"/>
          <w:szCs w:val="22"/>
        </w:rPr>
      </w:pPr>
    </w:p>
    <w:p w:rsidR="006C6F35" w:rsidRDefault="006C6F35" w:rsidP="008B69FC">
      <w:pPr>
        <w:pStyle w:val="ListParagraph"/>
        <w:numPr>
          <w:ilvl w:val="0"/>
          <w:numId w:val="17"/>
        </w:numPr>
        <w:spacing w:after="0"/>
        <w:rPr>
          <w:rFonts w:cs="Cambria"/>
          <w:sz w:val="22"/>
          <w:szCs w:val="22"/>
        </w:rPr>
      </w:pPr>
      <w:r w:rsidRPr="008B69FC">
        <w:rPr>
          <w:rFonts w:cs="Cambria"/>
          <w:sz w:val="22"/>
          <w:szCs w:val="22"/>
        </w:rPr>
        <w:t>Discussion of summer trail work for 2016</w:t>
      </w:r>
    </w:p>
    <w:p w:rsidR="006C6F35" w:rsidRDefault="006C6F35" w:rsidP="00316971">
      <w:pPr>
        <w:pStyle w:val="ListParagraph"/>
        <w:spacing w:after="0"/>
        <w:ind w:left="360"/>
        <w:rPr>
          <w:rFonts w:cs="Cambria"/>
          <w:sz w:val="22"/>
          <w:szCs w:val="22"/>
        </w:rPr>
      </w:pPr>
      <w:smartTag w:uri="urn:schemas-microsoft-com:office:smarttags" w:element="PersonName">
        <w:r>
          <w:rPr>
            <w:rFonts w:cs="Cambria"/>
            <w:sz w:val="22"/>
            <w:szCs w:val="22"/>
          </w:rPr>
          <w:t>Kyle Kelley</w:t>
        </w:r>
      </w:smartTag>
      <w:r>
        <w:rPr>
          <w:rFonts w:cs="Cambria"/>
          <w:sz w:val="22"/>
          <w:szCs w:val="22"/>
        </w:rPr>
        <w:t xml:space="preserve"> provided priority list that Trails worked on at the December meeting:</w:t>
      </w:r>
    </w:p>
    <w:p w:rsidR="006C6F35" w:rsidRDefault="006C6F35" w:rsidP="00316971">
      <w:pPr>
        <w:pStyle w:val="ListParagraph"/>
        <w:spacing w:after="0"/>
        <w:ind w:left="360"/>
        <w:rPr>
          <w:rFonts w:cs="Cambria"/>
          <w:sz w:val="22"/>
          <w:szCs w:val="22"/>
        </w:rPr>
      </w:pPr>
      <w:r>
        <w:rPr>
          <w:rFonts w:cs="Cambria"/>
          <w:sz w:val="22"/>
          <w:szCs w:val="22"/>
        </w:rPr>
        <w:t xml:space="preserve">1. Tiny </w:t>
      </w:r>
      <w:smartTag w:uri="urn:schemas-microsoft-com:office:smarttags" w:element="PlaceType">
        <w:r>
          <w:rPr>
            <w:rFonts w:cs="Cambria"/>
            <w:sz w:val="22"/>
            <w:szCs w:val="22"/>
          </w:rPr>
          <w:t>Creek</w:t>
        </w:r>
      </w:smartTag>
      <w:r>
        <w:rPr>
          <w:rFonts w:cs="Cambria"/>
          <w:sz w:val="22"/>
          <w:szCs w:val="22"/>
        </w:rPr>
        <w:t xml:space="preserve"> </w:t>
      </w:r>
      <w:smartTag w:uri="urn:schemas-microsoft-com:office:smarttags" w:element="PlaceType">
        <w:r>
          <w:rPr>
            <w:rFonts w:cs="Cambria"/>
            <w:sz w:val="22"/>
            <w:szCs w:val="22"/>
          </w:rPr>
          <w:t>Bridge</w:t>
        </w:r>
      </w:smartTag>
      <w:r>
        <w:rPr>
          <w:rFonts w:cs="Cambria"/>
          <w:sz w:val="22"/>
          <w:szCs w:val="22"/>
        </w:rPr>
        <w:t xml:space="preserve"> behind </w:t>
      </w:r>
      <w:smartTag w:uri="urn:schemas-microsoft-com:office:smarttags" w:element="PlaceName">
        <w:smartTag w:uri="urn:schemas-microsoft-com:office:smarttags" w:element="place">
          <w:r>
            <w:rPr>
              <w:rFonts w:cs="Cambria"/>
              <w:sz w:val="22"/>
              <w:szCs w:val="22"/>
            </w:rPr>
            <w:t>Girdwood</w:t>
          </w:r>
        </w:smartTag>
        <w:r>
          <w:rPr>
            <w:rFonts w:cs="Cambria"/>
            <w:sz w:val="22"/>
            <w:szCs w:val="22"/>
          </w:rPr>
          <w:t xml:space="preserve"> </w:t>
        </w:r>
        <w:smartTag w:uri="urn:schemas-microsoft-com:office:smarttags" w:element="PlaceType">
          <w:r>
            <w:rPr>
              <w:rFonts w:cs="Cambria"/>
              <w:sz w:val="22"/>
              <w:szCs w:val="22"/>
            </w:rPr>
            <w:t>School</w:t>
          </w:r>
        </w:smartTag>
      </w:smartTag>
    </w:p>
    <w:p w:rsidR="006C6F35" w:rsidRDefault="006C6F35" w:rsidP="00316971">
      <w:pPr>
        <w:pStyle w:val="ListParagraph"/>
        <w:spacing w:after="0"/>
        <w:ind w:left="360"/>
        <w:rPr>
          <w:rFonts w:cs="Cambria"/>
          <w:sz w:val="22"/>
          <w:szCs w:val="22"/>
        </w:rPr>
      </w:pPr>
      <w:r>
        <w:rPr>
          <w:rFonts w:cs="Cambria"/>
          <w:sz w:val="22"/>
          <w:szCs w:val="22"/>
        </w:rPr>
        <w:t>This would be a Trails Committee project, not grant project or SCA project</w:t>
      </w:r>
    </w:p>
    <w:p w:rsidR="006C6F35" w:rsidRDefault="006C6F35" w:rsidP="00316971">
      <w:pPr>
        <w:pStyle w:val="ListParagraph"/>
        <w:spacing w:after="0"/>
        <w:ind w:left="360"/>
        <w:rPr>
          <w:rFonts w:cs="Cambria"/>
          <w:sz w:val="22"/>
          <w:szCs w:val="22"/>
        </w:rPr>
      </w:pPr>
      <w:r>
        <w:rPr>
          <w:rFonts w:cs="Cambria"/>
          <w:sz w:val="22"/>
          <w:szCs w:val="22"/>
        </w:rPr>
        <w:t>Replace bridge</w:t>
      </w:r>
    </w:p>
    <w:p w:rsidR="006C6F35" w:rsidRDefault="006C6F35" w:rsidP="00316971">
      <w:pPr>
        <w:pStyle w:val="ListParagraph"/>
        <w:spacing w:after="0"/>
        <w:ind w:left="360"/>
        <w:rPr>
          <w:rFonts w:cs="Cambria"/>
          <w:sz w:val="22"/>
          <w:szCs w:val="22"/>
        </w:rPr>
      </w:pPr>
      <w:r>
        <w:rPr>
          <w:rFonts w:cs="Cambria"/>
          <w:sz w:val="22"/>
          <w:szCs w:val="22"/>
        </w:rPr>
        <w:t>Work with school to get permission to do work</w:t>
      </w:r>
    </w:p>
    <w:p w:rsidR="006C6F35" w:rsidRDefault="006C6F35" w:rsidP="00316971">
      <w:pPr>
        <w:pStyle w:val="ListParagraph"/>
        <w:spacing w:after="0"/>
        <w:ind w:left="360"/>
        <w:rPr>
          <w:rFonts w:cs="Cambria"/>
          <w:sz w:val="22"/>
          <w:szCs w:val="22"/>
        </w:rPr>
      </w:pPr>
      <w:r>
        <w:rPr>
          <w:rFonts w:cs="Cambria"/>
          <w:sz w:val="22"/>
          <w:szCs w:val="22"/>
        </w:rPr>
        <w:t>Work with Fish and Game as project spans fish passage.</w:t>
      </w:r>
    </w:p>
    <w:p w:rsidR="006C6F35" w:rsidRDefault="006C6F35" w:rsidP="00316971">
      <w:pPr>
        <w:pStyle w:val="ListParagraph"/>
        <w:spacing w:after="0"/>
        <w:ind w:left="360"/>
        <w:rPr>
          <w:rFonts w:cs="Cambria"/>
          <w:sz w:val="22"/>
          <w:szCs w:val="22"/>
        </w:rPr>
      </w:pPr>
      <w:r>
        <w:rPr>
          <w:rFonts w:cs="Cambria"/>
          <w:sz w:val="22"/>
          <w:szCs w:val="22"/>
        </w:rPr>
        <w:t>Ask for student/staff help on the project.</w:t>
      </w:r>
    </w:p>
    <w:p w:rsidR="006C6F35" w:rsidRDefault="006C6F35" w:rsidP="00316971">
      <w:pPr>
        <w:pStyle w:val="ListParagraph"/>
        <w:spacing w:after="0"/>
        <w:ind w:left="360"/>
        <w:rPr>
          <w:rFonts w:cs="Cambria"/>
          <w:sz w:val="22"/>
          <w:szCs w:val="22"/>
        </w:rPr>
      </w:pPr>
    </w:p>
    <w:p w:rsidR="006C6F35" w:rsidRDefault="006C6F35" w:rsidP="00316971">
      <w:pPr>
        <w:pStyle w:val="ListParagraph"/>
        <w:numPr>
          <w:ilvl w:val="0"/>
          <w:numId w:val="45"/>
        </w:numPr>
        <w:spacing w:after="0"/>
        <w:rPr>
          <w:rFonts w:cs="Cambria"/>
          <w:sz w:val="22"/>
          <w:szCs w:val="22"/>
        </w:rPr>
      </w:pPr>
      <w:r>
        <w:rPr>
          <w:rFonts w:cs="Cambria"/>
          <w:sz w:val="22"/>
          <w:szCs w:val="22"/>
        </w:rPr>
        <w:t>Beaver Pond Trail</w:t>
      </w:r>
    </w:p>
    <w:p w:rsidR="006C6F35" w:rsidRDefault="006C6F35" w:rsidP="00316971">
      <w:pPr>
        <w:pStyle w:val="ListParagraph"/>
        <w:spacing w:after="0"/>
        <w:ind w:left="360"/>
        <w:rPr>
          <w:rFonts w:cs="Cambria"/>
          <w:sz w:val="22"/>
          <w:szCs w:val="22"/>
        </w:rPr>
      </w:pPr>
      <w:r>
        <w:rPr>
          <w:rFonts w:cs="Cambria"/>
          <w:sz w:val="22"/>
          <w:szCs w:val="22"/>
        </w:rPr>
        <w:t>This project would be done with paid SCA help.</w:t>
      </w:r>
    </w:p>
    <w:p w:rsidR="006C6F35" w:rsidRDefault="006C6F35" w:rsidP="00316971">
      <w:pPr>
        <w:pStyle w:val="ListParagraph"/>
        <w:spacing w:after="0"/>
        <w:ind w:left="360"/>
        <w:rPr>
          <w:rFonts w:cs="Cambria"/>
          <w:sz w:val="22"/>
          <w:szCs w:val="22"/>
        </w:rPr>
      </w:pPr>
      <w:r>
        <w:rPr>
          <w:rFonts w:cs="Cambria"/>
          <w:sz w:val="22"/>
          <w:szCs w:val="22"/>
        </w:rPr>
        <w:t>Trails Committee would direct the scope of the project</w:t>
      </w:r>
    </w:p>
    <w:p w:rsidR="006C6F35" w:rsidRDefault="006C6F35" w:rsidP="00316971">
      <w:pPr>
        <w:pStyle w:val="ListParagraph"/>
        <w:spacing w:after="0"/>
        <w:ind w:left="360"/>
        <w:rPr>
          <w:rFonts w:cs="Cambria"/>
          <w:sz w:val="22"/>
          <w:szCs w:val="22"/>
        </w:rPr>
      </w:pPr>
      <w:r>
        <w:rPr>
          <w:rFonts w:cs="Cambria"/>
          <w:sz w:val="22"/>
          <w:szCs w:val="22"/>
        </w:rPr>
        <w:t>Make the trail bike-able through hemlock forest</w:t>
      </w:r>
    </w:p>
    <w:p w:rsidR="006C6F35" w:rsidRDefault="006C6F35" w:rsidP="00316971">
      <w:pPr>
        <w:pStyle w:val="ListParagraph"/>
        <w:spacing w:after="0"/>
        <w:ind w:left="360"/>
        <w:rPr>
          <w:rFonts w:cs="Cambria"/>
          <w:sz w:val="22"/>
          <w:szCs w:val="22"/>
        </w:rPr>
      </w:pPr>
      <w:r>
        <w:rPr>
          <w:rFonts w:cs="Cambria"/>
          <w:sz w:val="22"/>
          <w:szCs w:val="22"/>
        </w:rPr>
        <w:t>Trails to address the areas that are highest priority.</w:t>
      </w:r>
    </w:p>
    <w:p w:rsidR="006C6F35" w:rsidRDefault="006C6F35" w:rsidP="00316971">
      <w:pPr>
        <w:pStyle w:val="ListParagraph"/>
        <w:spacing w:after="0"/>
        <w:ind w:left="360"/>
        <w:rPr>
          <w:rFonts w:cs="Cambria"/>
          <w:sz w:val="22"/>
          <w:szCs w:val="22"/>
        </w:rPr>
      </w:pPr>
      <w:r>
        <w:rPr>
          <w:rFonts w:cs="Cambria"/>
          <w:sz w:val="22"/>
          <w:szCs w:val="22"/>
        </w:rPr>
        <w:t>Need to get agreement from Alaska State Parks to work on their land.</w:t>
      </w:r>
    </w:p>
    <w:p w:rsidR="006C6F35" w:rsidRDefault="006C6F35" w:rsidP="00316971">
      <w:pPr>
        <w:pStyle w:val="ListParagraph"/>
        <w:spacing w:after="0"/>
        <w:ind w:left="360"/>
        <w:rPr>
          <w:rFonts w:cs="Cambria"/>
          <w:sz w:val="22"/>
          <w:szCs w:val="22"/>
        </w:rPr>
      </w:pPr>
      <w:r>
        <w:rPr>
          <w:rFonts w:cs="Cambria"/>
          <w:sz w:val="22"/>
          <w:szCs w:val="22"/>
        </w:rPr>
        <w:t>Adopt-A-Trail/Alyeska Ski Club would work on brushing and other less intensive trail work on the trail.</w:t>
      </w:r>
    </w:p>
    <w:p w:rsidR="006C6F35" w:rsidRDefault="006C6F35" w:rsidP="00316971">
      <w:pPr>
        <w:pStyle w:val="ListParagraph"/>
        <w:spacing w:after="0"/>
        <w:ind w:left="360"/>
        <w:rPr>
          <w:rFonts w:cs="Cambria"/>
          <w:sz w:val="22"/>
          <w:szCs w:val="22"/>
        </w:rPr>
      </w:pPr>
    </w:p>
    <w:p w:rsidR="006C6F35" w:rsidRDefault="006C6F35" w:rsidP="00316971">
      <w:pPr>
        <w:pStyle w:val="ListParagraph"/>
        <w:numPr>
          <w:ilvl w:val="0"/>
          <w:numId w:val="45"/>
        </w:numPr>
        <w:spacing w:after="0"/>
        <w:rPr>
          <w:rFonts w:cs="Cambria"/>
          <w:sz w:val="22"/>
          <w:szCs w:val="22"/>
        </w:rPr>
      </w:pPr>
      <w:r>
        <w:rPr>
          <w:rFonts w:cs="Cambria"/>
          <w:sz w:val="22"/>
          <w:szCs w:val="22"/>
        </w:rPr>
        <w:t>Lower Iditarod Trail Improvements</w:t>
      </w:r>
    </w:p>
    <w:p w:rsidR="006C6F35" w:rsidRDefault="006C6F35" w:rsidP="00316971">
      <w:pPr>
        <w:pStyle w:val="ListParagraph"/>
        <w:spacing w:after="0"/>
        <w:ind w:left="360"/>
        <w:rPr>
          <w:rFonts w:cs="Cambria"/>
          <w:sz w:val="22"/>
          <w:szCs w:val="22"/>
        </w:rPr>
      </w:pPr>
      <w:r>
        <w:rPr>
          <w:rFonts w:cs="Cambria"/>
          <w:sz w:val="22"/>
          <w:szCs w:val="22"/>
        </w:rPr>
        <w:t>Grant project with $17,000 match ($34,000 total) funds</w:t>
      </w:r>
    </w:p>
    <w:p w:rsidR="006C6F35" w:rsidRDefault="006C6F35" w:rsidP="00316971">
      <w:pPr>
        <w:pStyle w:val="ListParagraph"/>
        <w:spacing w:after="0"/>
        <w:ind w:left="360"/>
        <w:rPr>
          <w:rFonts w:cs="Cambria"/>
          <w:sz w:val="22"/>
          <w:szCs w:val="22"/>
        </w:rPr>
      </w:pPr>
      <w:r>
        <w:rPr>
          <w:rFonts w:cs="Cambria"/>
          <w:sz w:val="22"/>
          <w:szCs w:val="22"/>
        </w:rPr>
        <w:t>Need to determine scope of work</w:t>
      </w:r>
    </w:p>
    <w:p w:rsidR="006C6F35" w:rsidRDefault="006C6F35" w:rsidP="00316971">
      <w:pPr>
        <w:pStyle w:val="ListParagraph"/>
        <w:spacing w:after="0"/>
        <w:ind w:left="360"/>
        <w:rPr>
          <w:rFonts w:cs="Cambria"/>
          <w:sz w:val="22"/>
          <w:szCs w:val="22"/>
        </w:rPr>
      </w:pPr>
      <w:r>
        <w:rPr>
          <w:rFonts w:cs="Cambria"/>
          <w:sz w:val="22"/>
          <w:szCs w:val="22"/>
        </w:rPr>
        <w:t>Advocate for donations.</w:t>
      </w:r>
    </w:p>
    <w:p w:rsidR="006C6F35" w:rsidRDefault="006C6F35" w:rsidP="00316971">
      <w:pPr>
        <w:pStyle w:val="ListParagraph"/>
        <w:spacing w:after="0"/>
        <w:ind w:left="360"/>
        <w:rPr>
          <w:rFonts w:cs="Cambria"/>
          <w:sz w:val="22"/>
          <w:szCs w:val="22"/>
        </w:rPr>
      </w:pPr>
    </w:p>
    <w:p w:rsidR="006C6F35" w:rsidRDefault="006C6F35" w:rsidP="00955EC1">
      <w:pPr>
        <w:pStyle w:val="ListParagraph"/>
        <w:spacing w:after="0"/>
        <w:ind w:left="360"/>
        <w:rPr>
          <w:rFonts w:cs="Cambria"/>
          <w:sz w:val="22"/>
          <w:szCs w:val="22"/>
        </w:rPr>
      </w:pPr>
      <w:r>
        <w:rPr>
          <w:rFonts w:cs="Cambria"/>
          <w:sz w:val="22"/>
          <w:szCs w:val="22"/>
        </w:rPr>
        <w:t>These projects depart from past year’s trail work plans by not including brushing in SCA contract.   SCA will work in Girdwood for 3 weeks in June</w:t>
      </w:r>
    </w:p>
    <w:p w:rsidR="006C6F35" w:rsidRDefault="006C6F35" w:rsidP="00316971">
      <w:pPr>
        <w:pStyle w:val="ListParagraph"/>
        <w:spacing w:after="0"/>
        <w:ind w:left="360"/>
        <w:rPr>
          <w:rFonts w:cs="Cambria"/>
          <w:sz w:val="22"/>
          <w:szCs w:val="22"/>
        </w:rPr>
      </w:pPr>
      <w:r>
        <w:rPr>
          <w:rFonts w:cs="Cambria"/>
          <w:sz w:val="22"/>
          <w:szCs w:val="22"/>
        </w:rPr>
        <w:t>Trails Committee will need to decide at February meeting what their priorities will be on Beaver Pond Trail and what work Trails wants to do to work on Anchorage Park Foundation grant.</w:t>
      </w:r>
    </w:p>
    <w:p w:rsidR="006C6F35" w:rsidRDefault="006C6F35" w:rsidP="00316971">
      <w:pPr>
        <w:pStyle w:val="ListParagraph"/>
        <w:spacing w:after="0"/>
        <w:ind w:left="360"/>
        <w:rPr>
          <w:rFonts w:cs="Cambria"/>
          <w:sz w:val="22"/>
          <w:szCs w:val="22"/>
        </w:rPr>
      </w:pPr>
    </w:p>
    <w:p w:rsidR="006C6F35" w:rsidRDefault="006C6F35" w:rsidP="00316971">
      <w:pPr>
        <w:pStyle w:val="ListParagraph"/>
        <w:spacing w:after="0"/>
        <w:ind w:left="360"/>
        <w:rPr>
          <w:rFonts w:cs="Cambria"/>
          <w:sz w:val="22"/>
          <w:szCs w:val="22"/>
        </w:rPr>
      </w:pPr>
      <w:r>
        <w:rPr>
          <w:rFonts w:cs="Cambria"/>
          <w:sz w:val="22"/>
          <w:szCs w:val="22"/>
        </w:rPr>
        <w:t xml:space="preserve">Kyle Kidder adds that Trails Committee could set up work parties for </w:t>
      </w:r>
    </w:p>
    <w:p w:rsidR="006C6F35" w:rsidRDefault="006C6F35" w:rsidP="00316971">
      <w:pPr>
        <w:pStyle w:val="ListParagraph"/>
        <w:spacing w:after="0"/>
        <w:ind w:left="360"/>
        <w:rPr>
          <w:rFonts w:cs="Cambria"/>
          <w:sz w:val="22"/>
          <w:szCs w:val="22"/>
        </w:rPr>
      </w:pPr>
      <w:r>
        <w:rPr>
          <w:rFonts w:cs="Cambria"/>
          <w:sz w:val="22"/>
          <w:szCs w:val="22"/>
        </w:rPr>
        <w:t>National Trails Day on June 4 and for Public Lands Day in September to get community involved.</w:t>
      </w:r>
    </w:p>
    <w:p w:rsidR="006C6F35" w:rsidRDefault="006C6F35" w:rsidP="00316971">
      <w:pPr>
        <w:pStyle w:val="ListParagraph"/>
        <w:spacing w:after="0"/>
        <w:ind w:left="360"/>
        <w:rPr>
          <w:rFonts w:cs="Cambria"/>
          <w:sz w:val="22"/>
          <w:szCs w:val="22"/>
        </w:rPr>
      </w:pPr>
    </w:p>
    <w:p w:rsidR="006C6F35" w:rsidRDefault="006C6F35" w:rsidP="00316971">
      <w:pPr>
        <w:pStyle w:val="ListParagraph"/>
        <w:spacing w:after="0"/>
        <w:ind w:left="360"/>
        <w:rPr>
          <w:rFonts w:cs="Cambria"/>
          <w:sz w:val="22"/>
          <w:szCs w:val="22"/>
        </w:rPr>
      </w:pPr>
      <w:r>
        <w:rPr>
          <w:rFonts w:cs="Cambria"/>
          <w:sz w:val="22"/>
          <w:szCs w:val="22"/>
        </w:rPr>
        <w:t>Diana Livingston adds that Tiny Creek was originally a Rotary project.  They may want to be involved in new work also.</w:t>
      </w:r>
    </w:p>
    <w:p w:rsidR="006C6F35" w:rsidRDefault="006C6F35" w:rsidP="00316971">
      <w:pPr>
        <w:pStyle w:val="ListParagraph"/>
        <w:spacing w:after="0"/>
        <w:ind w:left="360"/>
        <w:rPr>
          <w:rFonts w:cs="Cambria"/>
          <w:sz w:val="22"/>
          <w:szCs w:val="22"/>
        </w:rPr>
      </w:pPr>
    </w:p>
    <w:p w:rsidR="006C6F35" w:rsidRDefault="006C6F35" w:rsidP="00D62CA7">
      <w:pPr>
        <w:pStyle w:val="ListParagraph"/>
        <w:numPr>
          <w:ilvl w:val="0"/>
          <w:numId w:val="17"/>
        </w:numPr>
        <w:spacing w:after="0"/>
        <w:rPr>
          <w:sz w:val="22"/>
          <w:szCs w:val="22"/>
        </w:rPr>
      </w:pPr>
      <w:r>
        <w:rPr>
          <w:sz w:val="22"/>
          <w:szCs w:val="22"/>
        </w:rPr>
        <w:t>Discussion of change in GTC monthly meeting date</w:t>
      </w:r>
    </w:p>
    <w:p w:rsidR="006C6F35" w:rsidRDefault="006C6F35" w:rsidP="00955EC1">
      <w:pPr>
        <w:pStyle w:val="ListParagraph"/>
        <w:spacing w:after="0"/>
        <w:ind w:left="360"/>
        <w:rPr>
          <w:sz w:val="22"/>
          <w:szCs w:val="22"/>
        </w:rPr>
      </w:pPr>
      <w:r>
        <w:rPr>
          <w:sz w:val="22"/>
          <w:szCs w:val="22"/>
        </w:rPr>
        <w:t>No need to change the date of the meeting, however venue may need to change when Fire Hall construction begins.</w:t>
      </w:r>
    </w:p>
    <w:p w:rsidR="006C6F35" w:rsidRDefault="006C6F35" w:rsidP="00955EC1">
      <w:pPr>
        <w:pStyle w:val="ListParagraph"/>
        <w:spacing w:after="0"/>
        <w:ind w:left="360"/>
        <w:rPr>
          <w:sz w:val="22"/>
          <w:szCs w:val="22"/>
        </w:rPr>
      </w:pPr>
    </w:p>
    <w:p w:rsidR="006C6F35" w:rsidRPr="00955EC1" w:rsidRDefault="006C6F35" w:rsidP="00ED5D47">
      <w:pPr>
        <w:pStyle w:val="ListParagraph"/>
        <w:numPr>
          <w:ilvl w:val="0"/>
          <w:numId w:val="2"/>
        </w:numPr>
        <w:spacing w:after="0"/>
        <w:ind w:left="720"/>
        <w:rPr>
          <w:i/>
          <w:sz w:val="22"/>
          <w:szCs w:val="22"/>
          <w:u w:val="single" w:color="000000"/>
        </w:rPr>
      </w:pPr>
      <w:r w:rsidRPr="00F840D1">
        <w:rPr>
          <w:sz w:val="22"/>
          <w:szCs w:val="22"/>
        </w:rPr>
        <w:t>Other Trails Issues</w:t>
      </w:r>
    </w:p>
    <w:p w:rsidR="006C6F35" w:rsidRDefault="006C6F35" w:rsidP="00955EC1">
      <w:pPr>
        <w:pStyle w:val="ListParagraph"/>
        <w:spacing w:after="0"/>
        <w:ind w:left="360"/>
        <w:rPr>
          <w:sz w:val="22"/>
          <w:szCs w:val="22"/>
        </w:rPr>
      </w:pPr>
      <w:r>
        <w:rPr>
          <w:sz w:val="22"/>
          <w:szCs w:val="22"/>
        </w:rPr>
        <w:t>Tree blow downs on trails after last wind storm.  Beaver Pond Trail and Virgin Creek Trail.  Gary Galbraith is taking care of Virgin Creek Trail.</w:t>
      </w:r>
    </w:p>
    <w:p w:rsidR="006C6F35" w:rsidRDefault="006C6F35" w:rsidP="00955EC1">
      <w:pPr>
        <w:pStyle w:val="ListParagraph"/>
        <w:spacing w:after="0"/>
        <w:ind w:left="360"/>
        <w:rPr>
          <w:sz w:val="22"/>
          <w:szCs w:val="22"/>
        </w:rPr>
      </w:pPr>
    </w:p>
    <w:p w:rsidR="006C6F35" w:rsidRDefault="006C6F35" w:rsidP="00955EC1">
      <w:pPr>
        <w:pStyle w:val="ListParagraph"/>
        <w:spacing w:after="0"/>
        <w:ind w:left="360"/>
        <w:rPr>
          <w:sz w:val="22"/>
          <w:szCs w:val="22"/>
        </w:rPr>
      </w:pPr>
      <w:r>
        <w:rPr>
          <w:sz w:val="22"/>
          <w:szCs w:val="22"/>
        </w:rPr>
        <w:t>Gary Galbraith asks about access for non-skiers to complete a loop from Winner Creek Trail to multi use trails across Nordic 5K at Zug’s slide.  Brian answers that the Girdwood Nordic Ski Club will not likely agree to pedestrian use on the side or in easement of the 5K loop.  However, once Arlberg Extension is complete, adding trail to create such a loop incorporating parking area is a good idea.  Adding to Wish List of Trails in Girdwood Trail Plan document.</w:t>
      </w:r>
    </w:p>
    <w:p w:rsidR="006C6F35" w:rsidRDefault="006C6F35" w:rsidP="00955EC1">
      <w:pPr>
        <w:pStyle w:val="ListParagraph"/>
        <w:spacing w:after="0"/>
        <w:ind w:left="360"/>
        <w:rPr>
          <w:sz w:val="22"/>
          <w:szCs w:val="22"/>
        </w:rPr>
      </w:pPr>
    </w:p>
    <w:p w:rsidR="006C6F35" w:rsidRDefault="006C6F35" w:rsidP="00955EC1">
      <w:pPr>
        <w:pStyle w:val="ListParagraph"/>
        <w:spacing w:after="0"/>
        <w:ind w:left="360"/>
        <w:rPr>
          <w:sz w:val="22"/>
          <w:szCs w:val="22"/>
        </w:rPr>
      </w:pPr>
    </w:p>
    <w:p w:rsidR="006C6F35" w:rsidRDefault="006C6F35" w:rsidP="00955EC1">
      <w:pPr>
        <w:pStyle w:val="ListParagraph"/>
        <w:spacing w:after="0"/>
        <w:ind w:left="360"/>
        <w:rPr>
          <w:sz w:val="22"/>
          <w:szCs w:val="22"/>
        </w:rPr>
      </w:pPr>
    </w:p>
    <w:p w:rsidR="006C6F35" w:rsidRDefault="006C6F35" w:rsidP="00955EC1">
      <w:pPr>
        <w:pStyle w:val="ListParagraph"/>
        <w:spacing w:after="0"/>
        <w:ind w:left="360"/>
        <w:rPr>
          <w:sz w:val="22"/>
          <w:szCs w:val="22"/>
        </w:rPr>
      </w:pPr>
    </w:p>
    <w:p w:rsidR="006C6F35" w:rsidRPr="0056333E" w:rsidRDefault="006C6F35" w:rsidP="00955EC1">
      <w:pPr>
        <w:pStyle w:val="ListParagraph"/>
        <w:spacing w:after="0"/>
        <w:ind w:left="360"/>
        <w:rPr>
          <w:i/>
          <w:sz w:val="22"/>
          <w:szCs w:val="22"/>
          <w:u w:val="single" w:color="000000"/>
        </w:rPr>
      </w:pPr>
    </w:p>
    <w:p w:rsidR="006C6F35" w:rsidRPr="00F840D1" w:rsidRDefault="006C6F35" w:rsidP="00ED5D47">
      <w:pPr>
        <w:pStyle w:val="ListParagraph"/>
        <w:spacing w:after="0"/>
        <w:ind w:left="0"/>
        <w:rPr>
          <w:i/>
          <w:sz w:val="22"/>
          <w:szCs w:val="22"/>
          <w:u w:val="single" w:color="000000"/>
        </w:rPr>
      </w:pPr>
      <w:r w:rsidRPr="00F840D1">
        <w:rPr>
          <w:i/>
          <w:sz w:val="22"/>
          <w:szCs w:val="22"/>
          <w:u w:val="single" w:color="000000"/>
        </w:rPr>
        <w:t>Budget and Grants</w:t>
      </w:r>
    </w:p>
    <w:p w:rsidR="006C6F35" w:rsidRPr="00955EC1" w:rsidRDefault="006C6F35" w:rsidP="00487A0F">
      <w:pPr>
        <w:pStyle w:val="ListParagraph"/>
        <w:numPr>
          <w:ilvl w:val="0"/>
          <w:numId w:val="44"/>
        </w:numPr>
        <w:spacing w:after="0"/>
        <w:rPr>
          <w:rFonts w:cs="Cambria"/>
          <w:sz w:val="22"/>
          <w:szCs w:val="22"/>
        </w:rPr>
      </w:pPr>
      <w:r w:rsidRPr="00F840D1">
        <w:rPr>
          <w:sz w:val="22"/>
          <w:szCs w:val="22"/>
        </w:rPr>
        <w:t>Financial Report</w:t>
      </w:r>
      <w:r>
        <w:rPr>
          <w:sz w:val="22"/>
          <w:szCs w:val="22"/>
        </w:rPr>
        <w:t xml:space="preserve"> (Diana Livingston)</w:t>
      </w:r>
    </w:p>
    <w:tbl>
      <w:tblPr>
        <w:tblW w:w="4899" w:type="dxa"/>
        <w:tblInd w:w="93" w:type="dxa"/>
        <w:tblLook w:val="0000"/>
      </w:tblPr>
      <w:tblGrid>
        <w:gridCol w:w="2720"/>
        <w:gridCol w:w="960"/>
        <w:gridCol w:w="1219"/>
      </w:tblGrid>
      <w:tr w:rsidR="006C6F35" w:rsidRPr="00955EC1" w:rsidTr="00955EC1">
        <w:trPr>
          <w:trHeight w:val="300"/>
        </w:trPr>
        <w:tc>
          <w:tcPr>
            <w:tcW w:w="2720" w:type="dxa"/>
            <w:tcBorders>
              <w:top w:val="nil"/>
              <w:left w:val="nil"/>
              <w:bottom w:val="nil"/>
              <w:right w:val="nil"/>
            </w:tcBorders>
            <w:noWrap/>
            <w:vAlign w:val="bottom"/>
          </w:tcPr>
          <w:p w:rsidR="006C6F35" w:rsidRPr="00955EC1" w:rsidRDefault="006C6F35" w:rsidP="00955EC1">
            <w:pPr>
              <w:spacing w:after="0"/>
              <w:jc w:val="right"/>
              <w:rPr>
                <w:rFonts w:ascii="Calibri" w:hAnsi="Calibri"/>
                <w:color w:val="000000"/>
              </w:rPr>
            </w:pPr>
            <w:r w:rsidRPr="00955EC1">
              <w:rPr>
                <w:rFonts w:ascii="Calibri" w:hAnsi="Calibri"/>
                <w:color w:val="000000"/>
                <w:sz w:val="22"/>
                <w:szCs w:val="22"/>
              </w:rPr>
              <w:t>January 5, 2016</w:t>
            </w:r>
          </w:p>
        </w:tc>
        <w:tc>
          <w:tcPr>
            <w:tcW w:w="960"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p>
        </w:tc>
        <w:tc>
          <w:tcPr>
            <w:tcW w:w="1219"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p>
        </w:tc>
      </w:tr>
      <w:tr w:rsidR="006C6F35" w:rsidRPr="00955EC1" w:rsidTr="00955EC1">
        <w:trPr>
          <w:trHeight w:val="300"/>
        </w:trPr>
        <w:tc>
          <w:tcPr>
            <w:tcW w:w="2720"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r w:rsidRPr="00955EC1">
              <w:rPr>
                <w:rFonts w:ascii="Calibri" w:hAnsi="Calibri"/>
                <w:color w:val="000000"/>
                <w:sz w:val="22"/>
                <w:szCs w:val="22"/>
              </w:rPr>
              <w:t>Account with Girdwood Inc.</w:t>
            </w:r>
          </w:p>
        </w:tc>
        <w:tc>
          <w:tcPr>
            <w:tcW w:w="960"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p>
        </w:tc>
        <w:tc>
          <w:tcPr>
            <w:tcW w:w="1219" w:type="dxa"/>
            <w:tcBorders>
              <w:top w:val="nil"/>
              <w:left w:val="nil"/>
              <w:bottom w:val="nil"/>
              <w:right w:val="nil"/>
            </w:tcBorders>
            <w:noWrap/>
            <w:vAlign w:val="bottom"/>
          </w:tcPr>
          <w:p w:rsidR="006C6F35" w:rsidRPr="00955EC1" w:rsidRDefault="006C6F35" w:rsidP="00955EC1">
            <w:pPr>
              <w:spacing w:after="0"/>
              <w:jc w:val="right"/>
              <w:rPr>
                <w:rFonts w:ascii="Calibri" w:hAnsi="Calibri"/>
                <w:color w:val="000000"/>
              </w:rPr>
            </w:pPr>
            <w:r w:rsidRPr="00955EC1">
              <w:rPr>
                <w:rFonts w:ascii="Calibri" w:hAnsi="Calibri"/>
                <w:color w:val="000000"/>
                <w:sz w:val="22"/>
                <w:szCs w:val="22"/>
              </w:rPr>
              <w:t>$13,154.12</w:t>
            </w:r>
          </w:p>
        </w:tc>
      </w:tr>
      <w:tr w:rsidR="006C6F35" w:rsidRPr="00955EC1" w:rsidTr="00955EC1">
        <w:trPr>
          <w:trHeight w:val="300"/>
        </w:trPr>
        <w:tc>
          <w:tcPr>
            <w:tcW w:w="2720"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r w:rsidRPr="00955EC1">
              <w:rPr>
                <w:rFonts w:ascii="Calibri" w:hAnsi="Calibri"/>
                <w:color w:val="000000"/>
                <w:sz w:val="22"/>
                <w:szCs w:val="22"/>
              </w:rPr>
              <w:t>Rreserve for Trail Signs</w:t>
            </w:r>
          </w:p>
        </w:tc>
        <w:tc>
          <w:tcPr>
            <w:tcW w:w="960"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p>
        </w:tc>
        <w:tc>
          <w:tcPr>
            <w:tcW w:w="1219"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r w:rsidRPr="00955EC1">
              <w:rPr>
                <w:rFonts w:ascii="Calibri" w:hAnsi="Calibri"/>
                <w:color w:val="000000"/>
                <w:sz w:val="22"/>
                <w:szCs w:val="22"/>
              </w:rPr>
              <w:t xml:space="preserve">     (500.00)</w:t>
            </w:r>
          </w:p>
        </w:tc>
      </w:tr>
      <w:tr w:rsidR="006C6F35" w:rsidRPr="00955EC1" w:rsidTr="00955EC1">
        <w:trPr>
          <w:trHeight w:val="300"/>
        </w:trPr>
        <w:tc>
          <w:tcPr>
            <w:tcW w:w="2720"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r w:rsidRPr="00955EC1">
              <w:rPr>
                <w:rFonts w:ascii="Calibri" w:hAnsi="Calibri"/>
                <w:color w:val="000000"/>
                <w:sz w:val="22"/>
                <w:szCs w:val="22"/>
              </w:rPr>
              <w:t>RAC Grant Receivable</w:t>
            </w:r>
          </w:p>
        </w:tc>
        <w:tc>
          <w:tcPr>
            <w:tcW w:w="960"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p>
        </w:tc>
        <w:tc>
          <w:tcPr>
            <w:tcW w:w="1219"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r w:rsidRPr="00955EC1">
              <w:rPr>
                <w:rFonts w:ascii="Calibri" w:hAnsi="Calibri"/>
                <w:color w:val="000000"/>
                <w:sz w:val="22"/>
                <w:szCs w:val="22"/>
              </w:rPr>
              <w:t xml:space="preserve">    1,782.60 </w:t>
            </w:r>
          </w:p>
        </w:tc>
      </w:tr>
      <w:tr w:rsidR="006C6F35" w:rsidRPr="00955EC1" w:rsidTr="00955EC1">
        <w:trPr>
          <w:trHeight w:val="300"/>
        </w:trPr>
        <w:tc>
          <w:tcPr>
            <w:tcW w:w="2720"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r w:rsidRPr="00955EC1">
              <w:rPr>
                <w:rFonts w:ascii="Calibri" w:hAnsi="Calibri"/>
                <w:color w:val="000000"/>
                <w:sz w:val="22"/>
                <w:szCs w:val="22"/>
              </w:rPr>
              <w:t>Reserve for Forest Fair Fund</w:t>
            </w:r>
          </w:p>
        </w:tc>
        <w:tc>
          <w:tcPr>
            <w:tcW w:w="960"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p>
        </w:tc>
        <w:tc>
          <w:tcPr>
            <w:tcW w:w="1219"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r w:rsidRPr="00955EC1">
              <w:rPr>
                <w:rFonts w:ascii="Calibri" w:hAnsi="Calibri"/>
                <w:color w:val="000000"/>
                <w:sz w:val="22"/>
                <w:szCs w:val="22"/>
              </w:rPr>
              <w:t xml:space="preserve">        (80.03)</w:t>
            </w:r>
          </w:p>
        </w:tc>
      </w:tr>
      <w:tr w:rsidR="006C6F35" w:rsidRPr="00955EC1" w:rsidTr="00955EC1">
        <w:trPr>
          <w:trHeight w:val="300"/>
        </w:trPr>
        <w:tc>
          <w:tcPr>
            <w:tcW w:w="2720"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r w:rsidRPr="00955EC1">
              <w:rPr>
                <w:rFonts w:ascii="Calibri" w:hAnsi="Calibri"/>
                <w:color w:val="000000"/>
                <w:sz w:val="22"/>
                <w:szCs w:val="22"/>
              </w:rPr>
              <w:t>Balance Unreserved Funds</w:t>
            </w:r>
          </w:p>
        </w:tc>
        <w:tc>
          <w:tcPr>
            <w:tcW w:w="960"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p>
        </w:tc>
        <w:tc>
          <w:tcPr>
            <w:tcW w:w="1219" w:type="dxa"/>
            <w:tcBorders>
              <w:top w:val="nil"/>
              <w:left w:val="nil"/>
              <w:bottom w:val="nil"/>
              <w:right w:val="nil"/>
            </w:tcBorders>
            <w:noWrap/>
            <w:vAlign w:val="bottom"/>
          </w:tcPr>
          <w:p w:rsidR="006C6F35" w:rsidRPr="00955EC1" w:rsidRDefault="006C6F35" w:rsidP="00955EC1">
            <w:pPr>
              <w:spacing w:after="0"/>
              <w:jc w:val="right"/>
              <w:rPr>
                <w:rFonts w:ascii="Calibri" w:hAnsi="Calibri"/>
                <w:color w:val="000000"/>
              </w:rPr>
            </w:pPr>
            <w:r w:rsidRPr="00955EC1">
              <w:rPr>
                <w:rFonts w:ascii="Calibri" w:hAnsi="Calibri"/>
                <w:color w:val="000000"/>
                <w:sz w:val="22"/>
                <w:szCs w:val="22"/>
              </w:rPr>
              <w:t>$14,356.69</w:t>
            </w:r>
          </w:p>
        </w:tc>
      </w:tr>
      <w:tr w:rsidR="006C6F35" w:rsidRPr="00955EC1" w:rsidTr="00955EC1">
        <w:trPr>
          <w:trHeight w:val="300"/>
        </w:trPr>
        <w:tc>
          <w:tcPr>
            <w:tcW w:w="2720"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r w:rsidRPr="00955EC1">
              <w:rPr>
                <w:rFonts w:ascii="Calibri" w:hAnsi="Calibri"/>
                <w:color w:val="000000"/>
                <w:sz w:val="22"/>
                <w:szCs w:val="22"/>
              </w:rPr>
              <w:t>RAC Grant Funds</w:t>
            </w:r>
          </w:p>
        </w:tc>
        <w:tc>
          <w:tcPr>
            <w:tcW w:w="960"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p>
        </w:tc>
        <w:tc>
          <w:tcPr>
            <w:tcW w:w="1219" w:type="dxa"/>
            <w:tcBorders>
              <w:top w:val="nil"/>
              <w:left w:val="nil"/>
              <w:bottom w:val="nil"/>
              <w:right w:val="nil"/>
            </w:tcBorders>
            <w:noWrap/>
            <w:vAlign w:val="bottom"/>
          </w:tcPr>
          <w:p w:rsidR="006C6F35" w:rsidRPr="00955EC1" w:rsidRDefault="006C6F35" w:rsidP="00955EC1">
            <w:pPr>
              <w:spacing w:after="0"/>
              <w:jc w:val="right"/>
              <w:rPr>
                <w:rFonts w:ascii="Calibri" w:hAnsi="Calibri"/>
                <w:color w:val="000000"/>
              </w:rPr>
            </w:pPr>
            <w:r w:rsidRPr="00955EC1">
              <w:rPr>
                <w:rFonts w:ascii="Calibri" w:hAnsi="Calibri"/>
                <w:color w:val="000000"/>
                <w:sz w:val="22"/>
                <w:szCs w:val="22"/>
              </w:rPr>
              <w:t>$7,345.42</w:t>
            </w:r>
          </w:p>
        </w:tc>
      </w:tr>
      <w:tr w:rsidR="006C6F35" w:rsidRPr="00955EC1" w:rsidTr="00955EC1">
        <w:trPr>
          <w:trHeight w:val="300"/>
        </w:trPr>
        <w:tc>
          <w:tcPr>
            <w:tcW w:w="2720"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r w:rsidRPr="00955EC1">
              <w:rPr>
                <w:rFonts w:ascii="Calibri" w:hAnsi="Calibri"/>
                <w:color w:val="000000"/>
                <w:sz w:val="22"/>
                <w:szCs w:val="22"/>
              </w:rPr>
              <w:t>Amount Submitted</w:t>
            </w:r>
          </w:p>
        </w:tc>
        <w:tc>
          <w:tcPr>
            <w:tcW w:w="960"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p>
        </w:tc>
        <w:tc>
          <w:tcPr>
            <w:tcW w:w="1219"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r w:rsidRPr="00955EC1">
              <w:rPr>
                <w:rFonts w:ascii="Calibri" w:hAnsi="Calibri"/>
                <w:color w:val="000000"/>
                <w:sz w:val="22"/>
                <w:szCs w:val="22"/>
              </w:rPr>
              <w:t xml:space="preserve">  (1,782.60)</w:t>
            </w:r>
          </w:p>
        </w:tc>
      </w:tr>
      <w:tr w:rsidR="006C6F35" w:rsidRPr="00955EC1" w:rsidTr="00955EC1">
        <w:trPr>
          <w:trHeight w:val="300"/>
        </w:trPr>
        <w:tc>
          <w:tcPr>
            <w:tcW w:w="2720"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r w:rsidRPr="00955EC1">
              <w:rPr>
                <w:rFonts w:ascii="Calibri" w:hAnsi="Calibri"/>
                <w:color w:val="000000"/>
                <w:sz w:val="22"/>
                <w:szCs w:val="22"/>
              </w:rPr>
              <w:t>Committed for Kiosks</w:t>
            </w:r>
          </w:p>
        </w:tc>
        <w:tc>
          <w:tcPr>
            <w:tcW w:w="960"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p>
        </w:tc>
        <w:tc>
          <w:tcPr>
            <w:tcW w:w="1219"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r w:rsidRPr="00955EC1">
              <w:rPr>
                <w:rFonts w:ascii="Calibri" w:hAnsi="Calibri"/>
                <w:color w:val="000000"/>
                <w:sz w:val="22"/>
                <w:szCs w:val="22"/>
              </w:rPr>
              <w:t xml:space="preserve">  (3,520.00)</w:t>
            </w:r>
          </w:p>
        </w:tc>
      </w:tr>
      <w:tr w:rsidR="006C6F35" w:rsidRPr="00955EC1" w:rsidTr="00955EC1">
        <w:trPr>
          <w:trHeight w:val="300"/>
        </w:trPr>
        <w:tc>
          <w:tcPr>
            <w:tcW w:w="2720"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r w:rsidRPr="00955EC1">
              <w:rPr>
                <w:rFonts w:ascii="Calibri" w:hAnsi="Calibri"/>
                <w:color w:val="000000"/>
                <w:sz w:val="22"/>
                <w:szCs w:val="22"/>
              </w:rPr>
              <w:t>Uncommitted RAC Balance</w:t>
            </w:r>
          </w:p>
        </w:tc>
        <w:tc>
          <w:tcPr>
            <w:tcW w:w="960" w:type="dxa"/>
            <w:tcBorders>
              <w:top w:val="nil"/>
              <w:left w:val="nil"/>
              <w:bottom w:val="nil"/>
              <w:right w:val="nil"/>
            </w:tcBorders>
            <w:noWrap/>
            <w:vAlign w:val="bottom"/>
          </w:tcPr>
          <w:p w:rsidR="006C6F35" w:rsidRPr="00955EC1" w:rsidRDefault="006C6F35" w:rsidP="00955EC1">
            <w:pPr>
              <w:spacing w:after="0"/>
              <w:rPr>
                <w:rFonts w:ascii="Calibri" w:hAnsi="Calibri"/>
                <w:color w:val="000000"/>
              </w:rPr>
            </w:pPr>
          </w:p>
        </w:tc>
        <w:tc>
          <w:tcPr>
            <w:tcW w:w="1219" w:type="dxa"/>
            <w:tcBorders>
              <w:top w:val="nil"/>
              <w:left w:val="nil"/>
              <w:bottom w:val="nil"/>
              <w:right w:val="nil"/>
            </w:tcBorders>
            <w:noWrap/>
            <w:vAlign w:val="bottom"/>
          </w:tcPr>
          <w:p w:rsidR="006C6F35" w:rsidRPr="00955EC1" w:rsidRDefault="006C6F35" w:rsidP="00955EC1">
            <w:pPr>
              <w:spacing w:after="0"/>
              <w:jc w:val="right"/>
              <w:rPr>
                <w:rFonts w:ascii="Calibri" w:hAnsi="Calibri"/>
                <w:color w:val="000000"/>
              </w:rPr>
            </w:pPr>
            <w:r w:rsidRPr="00955EC1">
              <w:rPr>
                <w:rFonts w:ascii="Calibri" w:hAnsi="Calibri"/>
                <w:color w:val="000000"/>
                <w:sz w:val="22"/>
                <w:szCs w:val="22"/>
              </w:rPr>
              <w:t>$2,042.82</w:t>
            </w:r>
          </w:p>
        </w:tc>
      </w:tr>
      <w:tr w:rsidR="006C6F35" w:rsidRPr="00955EC1" w:rsidTr="00955EC1">
        <w:trPr>
          <w:trHeight w:val="300"/>
        </w:trPr>
        <w:tc>
          <w:tcPr>
            <w:tcW w:w="4899" w:type="dxa"/>
            <w:gridSpan w:val="3"/>
            <w:tcBorders>
              <w:top w:val="nil"/>
              <w:left w:val="nil"/>
              <w:bottom w:val="nil"/>
              <w:right w:val="nil"/>
            </w:tcBorders>
            <w:noWrap/>
            <w:vAlign w:val="bottom"/>
          </w:tcPr>
          <w:p w:rsidR="006C6F35" w:rsidRPr="00955EC1" w:rsidRDefault="006C6F35" w:rsidP="00955EC1">
            <w:pPr>
              <w:spacing w:after="0"/>
              <w:rPr>
                <w:rFonts w:ascii="Calibri" w:hAnsi="Calibri"/>
                <w:color w:val="000000"/>
              </w:rPr>
            </w:pPr>
            <w:r w:rsidRPr="00955EC1">
              <w:rPr>
                <w:rFonts w:ascii="Calibri" w:hAnsi="Calibri"/>
                <w:color w:val="000000"/>
                <w:sz w:val="22"/>
                <w:szCs w:val="22"/>
              </w:rPr>
              <w:t>Note: No Change from December Report</w:t>
            </w:r>
          </w:p>
        </w:tc>
      </w:tr>
    </w:tbl>
    <w:p w:rsidR="006C6F35" w:rsidRPr="00487A0F" w:rsidRDefault="006C6F35" w:rsidP="00955EC1">
      <w:pPr>
        <w:pStyle w:val="ListParagraph"/>
        <w:spacing w:after="0"/>
        <w:ind w:left="360"/>
        <w:rPr>
          <w:rFonts w:cs="Cambria"/>
          <w:sz w:val="22"/>
          <w:szCs w:val="22"/>
        </w:rPr>
      </w:pPr>
    </w:p>
    <w:p w:rsidR="006C6F35" w:rsidRDefault="006C6F35" w:rsidP="00487A0F">
      <w:pPr>
        <w:pStyle w:val="ListParagraph"/>
        <w:numPr>
          <w:ilvl w:val="0"/>
          <w:numId w:val="44"/>
        </w:numPr>
        <w:spacing w:after="0"/>
        <w:rPr>
          <w:rFonts w:cs="Cambria"/>
          <w:sz w:val="22"/>
          <w:szCs w:val="22"/>
        </w:rPr>
      </w:pPr>
      <w:r>
        <w:rPr>
          <w:rFonts w:cs="Cambria"/>
          <w:sz w:val="22"/>
          <w:szCs w:val="22"/>
        </w:rPr>
        <w:t>Grants</w:t>
      </w:r>
    </w:p>
    <w:p w:rsidR="006C6F35" w:rsidRDefault="006C6F35" w:rsidP="00955EC1">
      <w:pPr>
        <w:pStyle w:val="ListParagraph"/>
        <w:spacing w:after="0"/>
        <w:ind w:left="360"/>
        <w:rPr>
          <w:rFonts w:cs="Cambria"/>
          <w:sz w:val="22"/>
          <w:szCs w:val="22"/>
        </w:rPr>
      </w:pPr>
      <w:r>
        <w:rPr>
          <w:rFonts w:cs="Cambria"/>
          <w:sz w:val="22"/>
          <w:szCs w:val="22"/>
        </w:rPr>
        <w:t>Margaret and Kyle to work on grant application for American Hiking Society Grant to apply toward Lower Iditarod project..  Need to become a part of the AHS to apply, so will be paying for annual membership.</w:t>
      </w:r>
    </w:p>
    <w:p w:rsidR="006C6F35" w:rsidRDefault="006C6F35" w:rsidP="00955EC1">
      <w:pPr>
        <w:pStyle w:val="ListParagraph"/>
        <w:spacing w:after="0"/>
        <w:ind w:left="360"/>
        <w:rPr>
          <w:rFonts w:cs="Cambria"/>
          <w:sz w:val="22"/>
          <w:szCs w:val="22"/>
        </w:rPr>
      </w:pPr>
    </w:p>
    <w:p w:rsidR="006C6F35" w:rsidRDefault="006C6F35" w:rsidP="00955EC1">
      <w:pPr>
        <w:pStyle w:val="ListParagraph"/>
        <w:spacing w:after="0"/>
        <w:ind w:left="360"/>
        <w:rPr>
          <w:rFonts w:cs="Cambria"/>
          <w:sz w:val="22"/>
          <w:szCs w:val="22"/>
        </w:rPr>
      </w:pPr>
      <w:r>
        <w:rPr>
          <w:rFonts w:cs="Cambria"/>
          <w:sz w:val="22"/>
          <w:szCs w:val="22"/>
        </w:rPr>
        <w:t>Kyle Kidder recommends looking in to the Iditarod National Historic Trail Alliance for possible funding.</w:t>
      </w:r>
    </w:p>
    <w:p w:rsidR="006C6F35" w:rsidRPr="00221176" w:rsidRDefault="006C6F35" w:rsidP="00955EC1">
      <w:pPr>
        <w:pStyle w:val="ListParagraph"/>
        <w:spacing w:after="0"/>
        <w:ind w:left="360"/>
        <w:rPr>
          <w:rFonts w:cs="Cambria"/>
          <w:sz w:val="22"/>
          <w:szCs w:val="22"/>
        </w:rPr>
      </w:pPr>
    </w:p>
    <w:p w:rsidR="006C6F35" w:rsidRDefault="006C6F35" w:rsidP="002F07C5">
      <w:pPr>
        <w:spacing w:after="0"/>
        <w:rPr>
          <w:rFonts w:cs="Cambria"/>
          <w:sz w:val="22"/>
          <w:szCs w:val="22"/>
        </w:rPr>
      </w:pPr>
      <w:r w:rsidRPr="00F840D1">
        <w:rPr>
          <w:rFonts w:cs="Cambria"/>
          <w:i/>
          <w:sz w:val="22"/>
          <w:szCs w:val="22"/>
          <w:u w:val="single" w:color="000000"/>
        </w:rPr>
        <w:t>Updates</w:t>
      </w:r>
      <w:r w:rsidRPr="00F840D1">
        <w:rPr>
          <w:rFonts w:cs="Cambria"/>
          <w:sz w:val="22"/>
          <w:szCs w:val="22"/>
        </w:rPr>
        <w:t xml:space="preserve"> </w:t>
      </w:r>
    </w:p>
    <w:p w:rsidR="006C6F35" w:rsidRDefault="006C6F35" w:rsidP="002F07C5">
      <w:pPr>
        <w:pStyle w:val="ListParagraph"/>
        <w:numPr>
          <w:ilvl w:val="0"/>
          <w:numId w:val="9"/>
        </w:numPr>
        <w:spacing w:after="0"/>
        <w:rPr>
          <w:sz w:val="22"/>
          <w:szCs w:val="22"/>
        </w:rPr>
      </w:pPr>
      <w:r w:rsidRPr="00F840D1">
        <w:rPr>
          <w:sz w:val="22"/>
          <w:szCs w:val="22"/>
        </w:rPr>
        <w:t>Tu</w:t>
      </w:r>
      <w:r>
        <w:rPr>
          <w:sz w:val="22"/>
          <w:szCs w:val="22"/>
        </w:rPr>
        <w:t>rnagain Times Article</w:t>
      </w:r>
    </w:p>
    <w:p w:rsidR="006C6F35" w:rsidRDefault="006C6F35" w:rsidP="00955EC1">
      <w:pPr>
        <w:pStyle w:val="ListParagraph"/>
        <w:spacing w:after="0"/>
        <w:ind w:left="360"/>
        <w:rPr>
          <w:sz w:val="22"/>
          <w:szCs w:val="22"/>
        </w:rPr>
      </w:pPr>
      <w:r>
        <w:rPr>
          <w:sz w:val="22"/>
          <w:szCs w:val="22"/>
        </w:rPr>
        <w:t>Possible poem about lack of snow.</w:t>
      </w:r>
    </w:p>
    <w:p w:rsidR="006C6F35" w:rsidRDefault="006C6F35" w:rsidP="00955EC1">
      <w:pPr>
        <w:pStyle w:val="ListParagraph"/>
        <w:spacing w:after="0"/>
        <w:ind w:left="360"/>
        <w:rPr>
          <w:sz w:val="22"/>
          <w:szCs w:val="22"/>
        </w:rPr>
      </w:pPr>
      <w:r>
        <w:rPr>
          <w:sz w:val="22"/>
          <w:szCs w:val="22"/>
        </w:rPr>
        <w:t>After trail work established at Feb Meeting, article about the work to be done this year.</w:t>
      </w:r>
    </w:p>
    <w:p w:rsidR="006C6F35" w:rsidRDefault="006C6F35" w:rsidP="00955EC1">
      <w:pPr>
        <w:pStyle w:val="ListParagraph"/>
        <w:spacing w:after="0"/>
        <w:ind w:left="360"/>
        <w:rPr>
          <w:sz w:val="22"/>
          <w:szCs w:val="22"/>
        </w:rPr>
      </w:pPr>
      <w:r>
        <w:rPr>
          <w:sz w:val="22"/>
          <w:szCs w:val="22"/>
        </w:rPr>
        <w:t xml:space="preserve">Carolyn to contact Kate Sandberg regarding these ideas. </w:t>
      </w:r>
    </w:p>
    <w:p w:rsidR="006C6F35" w:rsidRPr="00F840D1" w:rsidRDefault="006C6F35" w:rsidP="00955EC1">
      <w:pPr>
        <w:pStyle w:val="ListParagraph"/>
        <w:spacing w:after="0"/>
        <w:ind w:left="360"/>
        <w:rPr>
          <w:sz w:val="22"/>
          <w:szCs w:val="22"/>
        </w:rPr>
      </w:pPr>
    </w:p>
    <w:p w:rsidR="006C6F35" w:rsidRPr="00955EC1" w:rsidRDefault="006C6F35" w:rsidP="00535898">
      <w:pPr>
        <w:pStyle w:val="ListParagraph"/>
        <w:numPr>
          <w:ilvl w:val="0"/>
          <w:numId w:val="9"/>
        </w:numPr>
        <w:spacing w:after="0"/>
        <w:rPr>
          <w:rFonts w:cs="Cambria"/>
          <w:b/>
        </w:rPr>
      </w:pPr>
      <w:r>
        <w:t>January</w:t>
      </w:r>
      <w:r w:rsidRPr="00F840D1">
        <w:t xml:space="preserve"> LUC/GBOS Meeting Representative</w:t>
      </w:r>
    </w:p>
    <w:p w:rsidR="006C6F35" w:rsidRDefault="006C6F35" w:rsidP="00955EC1">
      <w:pPr>
        <w:pStyle w:val="ListParagraph"/>
        <w:spacing w:after="0"/>
        <w:ind w:left="360"/>
      </w:pPr>
      <w:r>
        <w:t>Brian Burnett plans to attend both.  He announces that there is a seat available on the executive committee for LUC up for election at the Monday night meeting.</w:t>
      </w:r>
    </w:p>
    <w:p w:rsidR="006C6F35" w:rsidRPr="00052A4F" w:rsidRDefault="006C6F35" w:rsidP="00955EC1">
      <w:pPr>
        <w:pStyle w:val="ListParagraph"/>
        <w:spacing w:after="0"/>
        <w:ind w:left="360"/>
        <w:rPr>
          <w:rFonts w:cs="Cambria"/>
          <w:b/>
        </w:rPr>
      </w:pPr>
    </w:p>
    <w:p w:rsidR="006C6F35" w:rsidRDefault="006C6F35" w:rsidP="00783091">
      <w:pPr>
        <w:pStyle w:val="ListParagraph"/>
        <w:spacing w:after="0"/>
        <w:ind w:left="0"/>
        <w:rPr>
          <w:rFonts w:cs="Cambria"/>
          <w:b/>
        </w:rPr>
      </w:pPr>
      <w:r w:rsidRPr="00F840D1">
        <w:rPr>
          <w:rFonts w:cs="Cambria"/>
          <w:b/>
        </w:rPr>
        <w:t>New Business</w:t>
      </w:r>
    </w:p>
    <w:p w:rsidR="006C6F35" w:rsidRPr="0051324B" w:rsidRDefault="006C6F35" w:rsidP="00783091">
      <w:pPr>
        <w:pStyle w:val="ListParagraph"/>
        <w:spacing w:after="0"/>
        <w:ind w:left="0"/>
        <w:rPr>
          <w:rFonts w:cs="Cambria"/>
        </w:rPr>
      </w:pPr>
      <w:r>
        <w:rPr>
          <w:rFonts w:cs="Cambria"/>
        </w:rPr>
        <w:t>None</w:t>
      </w:r>
    </w:p>
    <w:p w:rsidR="006C6F35" w:rsidRDefault="006C6F35" w:rsidP="002F07C5">
      <w:pPr>
        <w:spacing w:after="0"/>
        <w:rPr>
          <w:rFonts w:cs="Cambria"/>
          <w:b/>
          <w:sz w:val="22"/>
          <w:szCs w:val="22"/>
        </w:rPr>
      </w:pPr>
      <w:r w:rsidRPr="00F840D1">
        <w:rPr>
          <w:rFonts w:cs="Cambria"/>
          <w:b/>
          <w:sz w:val="22"/>
          <w:szCs w:val="22"/>
        </w:rPr>
        <w:t>Other Business</w:t>
      </w:r>
    </w:p>
    <w:p w:rsidR="006C6F35" w:rsidRDefault="006C6F35" w:rsidP="007136F4">
      <w:pPr>
        <w:numPr>
          <w:ilvl w:val="0"/>
          <w:numId w:val="30"/>
        </w:numPr>
        <w:spacing w:after="0"/>
        <w:rPr>
          <w:rFonts w:cs="Cambria"/>
          <w:sz w:val="22"/>
          <w:szCs w:val="22"/>
        </w:rPr>
      </w:pPr>
      <w:r>
        <w:rPr>
          <w:rFonts w:cs="Cambria"/>
          <w:sz w:val="22"/>
          <w:szCs w:val="22"/>
        </w:rPr>
        <w:t>Public Safety Update</w:t>
      </w:r>
    </w:p>
    <w:p w:rsidR="006C6F35" w:rsidRDefault="006C6F35" w:rsidP="00955EC1">
      <w:pPr>
        <w:spacing w:after="0"/>
        <w:rPr>
          <w:rFonts w:cs="Cambria"/>
          <w:sz w:val="22"/>
          <w:szCs w:val="22"/>
        </w:rPr>
      </w:pPr>
      <w:r>
        <w:rPr>
          <w:rFonts w:cs="Cambria"/>
          <w:sz w:val="22"/>
          <w:szCs w:val="22"/>
        </w:rPr>
        <w:t>GBOS is working toward draft proposition to place on April 5 municipal ballot.  As this is a Girdwood only option, only Girdwood registered voters will vote on it.</w:t>
      </w:r>
    </w:p>
    <w:p w:rsidR="006C6F35" w:rsidRDefault="006C6F35" w:rsidP="00955EC1">
      <w:pPr>
        <w:spacing w:after="0"/>
        <w:rPr>
          <w:rFonts w:cs="Cambria"/>
          <w:sz w:val="22"/>
          <w:szCs w:val="22"/>
        </w:rPr>
      </w:pPr>
    </w:p>
    <w:sectPr w:rsidR="006C6F35" w:rsidSect="00C81257">
      <w:headerReference w:type="default" r:id="rId11"/>
      <w:footerReference w:type="even" r:id="rId12"/>
      <w:footerReference w:type="default" r:id="rId13"/>
      <w:pgSz w:w="12240" w:h="15840"/>
      <w:pgMar w:top="720" w:right="1800" w:bottom="108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F35" w:rsidRDefault="006C6F35" w:rsidP="00E12E8E">
      <w:pPr>
        <w:spacing w:after="0"/>
      </w:pPr>
      <w:r>
        <w:separator/>
      </w:r>
    </w:p>
  </w:endnote>
  <w:endnote w:type="continuationSeparator" w:id="0">
    <w:p w:rsidR="006C6F35" w:rsidRDefault="006C6F35" w:rsidP="00E12E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altName w:val="Century Gothic"/>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35" w:rsidRDefault="006C6F35" w:rsidP="00F179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6F35" w:rsidRDefault="006C6F35" w:rsidP="00FD567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35" w:rsidRDefault="006C6F35" w:rsidP="00F179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C6F35" w:rsidRDefault="006C6F35" w:rsidP="00FD5677">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F35" w:rsidRDefault="006C6F35" w:rsidP="00E12E8E">
      <w:pPr>
        <w:spacing w:after="0"/>
      </w:pPr>
      <w:r>
        <w:separator/>
      </w:r>
    </w:p>
  </w:footnote>
  <w:footnote w:type="continuationSeparator" w:id="0">
    <w:p w:rsidR="006C6F35" w:rsidRDefault="006C6F35" w:rsidP="00E12E8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35" w:rsidRDefault="006C6F35" w:rsidP="0088284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031"/>
    <w:multiLevelType w:val="hybridMultilevel"/>
    <w:tmpl w:val="9C42F5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7E80D55"/>
    <w:multiLevelType w:val="hybridMultilevel"/>
    <w:tmpl w:val="3EA240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98316FD"/>
    <w:multiLevelType w:val="hybridMultilevel"/>
    <w:tmpl w:val="2B20B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FD6A65"/>
    <w:multiLevelType w:val="hybridMultilevel"/>
    <w:tmpl w:val="D1BCC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3A25CC"/>
    <w:multiLevelType w:val="hybridMultilevel"/>
    <w:tmpl w:val="5A3E7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5C5E10"/>
    <w:multiLevelType w:val="hybridMultilevel"/>
    <w:tmpl w:val="CE58BF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FA42A4E"/>
    <w:multiLevelType w:val="hybridMultilevel"/>
    <w:tmpl w:val="3C087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E27EFF"/>
    <w:multiLevelType w:val="hybridMultilevel"/>
    <w:tmpl w:val="9D5C5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AF6189"/>
    <w:multiLevelType w:val="hybridMultilevel"/>
    <w:tmpl w:val="3B187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364EE6"/>
    <w:multiLevelType w:val="hybridMultilevel"/>
    <w:tmpl w:val="1122A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D33756"/>
    <w:multiLevelType w:val="hybridMultilevel"/>
    <w:tmpl w:val="86BC6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FA2AC7"/>
    <w:multiLevelType w:val="hybridMultilevel"/>
    <w:tmpl w:val="A5E61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BCA184E"/>
    <w:multiLevelType w:val="hybridMultilevel"/>
    <w:tmpl w:val="3A0A2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C40458F"/>
    <w:multiLevelType w:val="hybridMultilevel"/>
    <w:tmpl w:val="631204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E826A2D"/>
    <w:multiLevelType w:val="hybridMultilevel"/>
    <w:tmpl w:val="165079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12035E"/>
    <w:multiLevelType w:val="hybridMultilevel"/>
    <w:tmpl w:val="B80AD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5A3841"/>
    <w:multiLevelType w:val="hybridMultilevel"/>
    <w:tmpl w:val="C9B4BB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62201DD"/>
    <w:multiLevelType w:val="hybridMultilevel"/>
    <w:tmpl w:val="74404B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6CF5782"/>
    <w:multiLevelType w:val="hybridMultilevel"/>
    <w:tmpl w:val="E31C2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565F28"/>
    <w:multiLevelType w:val="hybridMultilevel"/>
    <w:tmpl w:val="BDF27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EC46D5"/>
    <w:multiLevelType w:val="hybridMultilevel"/>
    <w:tmpl w:val="40C06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43E48FE"/>
    <w:multiLevelType w:val="hybridMultilevel"/>
    <w:tmpl w:val="1EFE5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5E1344"/>
    <w:multiLevelType w:val="hybridMultilevel"/>
    <w:tmpl w:val="0E52A79E"/>
    <w:lvl w:ilvl="0" w:tplc="01103A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8D69D6"/>
    <w:multiLevelType w:val="hybridMultilevel"/>
    <w:tmpl w:val="099A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3A2CB9"/>
    <w:multiLevelType w:val="hybridMultilevel"/>
    <w:tmpl w:val="786A04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D61861"/>
    <w:multiLevelType w:val="hybridMultilevel"/>
    <w:tmpl w:val="E0D29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ED4730"/>
    <w:multiLevelType w:val="hybridMultilevel"/>
    <w:tmpl w:val="5C6AB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C92EB9"/>
    <w:multiLevelType w:val="hybridMultilevel"/>
    <w:tmpl w:val="3AC05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9D733E"/>
    <w:multiLevelType w:val="hybridMultilevel"/>
    <w:tmpl w:val="D4183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626494"/>
    <w:multiLevelType w:val="hybridMultilevel"/>
    <w:tmpl w:val="787A6E3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5753585C"/>
    <w:multiLevelType w:val="hybridMultilevel"/>
    <w:tmpl w:val="02109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E7E611A"/>
    <w:multiLevelType w:val="hybridMultilevel"/>
    <w:tmpl w:val="D7403460"/>
    <w:lvl w:ilvl="0" w:tplc="01103AC0">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5346D6"/>
    <w:multiLevelType w:val="hybridMultilevel"/>
    <w:tmpl w:val="916C6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33343B"/>
    <w:multiLevelType w:val="hybridMultilevel"/>
    <w:tmpl w:val="E26AB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1C1F95"/>
    <w:multiLevelType w:val="hybridMultilevel"/>
    <w:tmpl w:val="93F0C4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5052EED"/>
    <w:multiLevelType w:val="hybridMultilevel"/>
    <w:tmpl w:val="0CC89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A2015F8"/>
    <w:multiLevelType w:val="hybridMultilevel"/>
    <w:tmpl w:val="1F8CA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4A04DC"/>
    <w:multiLevelType w:val="hybridMultilevel"/>
    <w:tmpl w:val="58FE8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6D396C"/>
    <w:multiLevelType w:val="hybridMultilevel"/>
    <w:tmpl w:val="4738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832EF7"/>
    <w:multiLevelType w:val="hybridMultilevel"/>
    <w:tmpl w:val="A38A6E4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93655CD"/>
    <w:multiLevelType w:val="hybridMultilevel"/>
    <w:tmpl w:val="BB60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427BBD"/>
    <w:multiLevelType w:val="hybridMultilevel"/>
    <w:tmpl w:val="C434B8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BD268D6"/>
    <w:multiLevelType w:val="hybridMultilevel"/>
    <w:tmpl w:val="48EAB4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C9E112B"/>
    <w:multiLevelType w:val="hybridMultilevel"/>
    <w:tmpl w:val="A75E3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D9A51CA"/>
    <w:multiLevelType w:val="hybridMultilevel"/>
    <w:tmpl w:val="17DE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44"/>
  </w:num>
  <w:num w:numId="4">
    <w:abstractNumId w:val="29"/>
  </w:num>
  <w:num w:numId="5">
    <w:abstractNumId w:val="20"/>
  </w:num>
  <w:num w:numId="6">
    <w:abstractNumId w:val="7"/>
  </w:num>
  <w:num w:numId="7">
    <w:abstractNumId w:val="12"/>
  </w:num>
  <w:num w:numId="8">
    <w:abstractNumId w:val="23"/>
  </w:num>
  <w:num w:numId="9">
    <w:abstractNumId w:val="38"/>
  </w:num>
  <w:num w:numId="10">
    <w:abstractNumId w:val="40"/>
  </w:num>
  <w:num w:numId="11">
    <w:abstractNumId w:val="15"/>
  </w:num>
  <w:num w:numId="12">
    <w:abstractNumId w:val="24"/>
  </w:num>
  <w:num w:numId="13">
    <w:abstractNumId w:val="17"/>
  </w:num>
  <w:num w:numId="14">
    <w:abstractNumId w:val="18"/>
  </w:num>
  <w:num w:numId="15">
    <w:abstractNumId w:val="10"/>
  </w:num>
  <w:num w:numId="16">
    <w:abstractNumId w:val="19"/>
  </w:num>
  <w:num w:numId="17">
    <w:abstractNumId w:val="36"/>
  </w:num>
  <w:num w:numId="18">
    <w:abstractNumId w:val="41"/>
  </w:num>
  <w:num w:numId="19">
    <w:abstractNumId w:val="4"/>
  </w:num>
  <w:num w:numId="20">
    <w:abstractNumId w:val="6"/>
  </w:num>
  <w:num w:numId="21">
    <w:abstractNumId w:val="0"/>
  </w:num>
  <w:num w:numId="22">
    <w:abstractNumId w:val="3"/>
  </w:num>
  <w:num w:numId="23">
    <w:abstractNumId w:val="21"/>
  </w:num>
  <w:num w:numId="24">
    <w:abstractNumId w:val="43"/>
  </w:num>
  <w:num w:numId="25">
    <w:abstractNumId w:val="13"/>
  </w:num>
  <w:num w:numId="26">
    <w:abstractNumId w:val="9"/>
  </w:num>
  <w:num w:numId="27">
    <w:abstractNumId w:val="33"/>
  </w:num>
  <w:num w:numId="28">
    <w:abstractNumId w:val="42"/>
  </w:num>
  <w:num w:numId="29">
    <w:abstractNumId w:val="26"/>
  </w:num>
  <w:num w:numId="30">
    <w:abstractNumId w:val="1"/>
  </w:num>
  <w:num w:numId="31">
    <w:abstractNumId w:val="8"/>
  </w:num>
  <w:num w:numId="32">
    <w:abstractNumId w:val="32"/>
  </w:num>
  <w:num w:numId="33">
    <w:abstractNumId w:val="2"/>
  </w:num>
  <w:num w:numId="34">
    <w:abstractNumId w:val="35"/>
  </w:num>
  <w:num w:numId="35">
    <w:abstractNumId w:val="34"/>
  </w:num>
  <w:num w:numId="36">
    <w:abstractNumId w:val="25"/>
  </w:num>
  <w:num w:numId="37">
    <w:abstractNumId w:val="30"/>
  </w:num>
  <w:num w:numId="38">
    <w:abstractNumId w:val="28"/>
  </w:num>
  <w:num w:numId="39">
    <w:abstractNumId w:val="11"/>
  </w:num>
  <w:num w:numId="40">
    <w:abstractNumId w:val="5"/>
  </w:num>
  <w:num w:numId="41">
    <w:abstractNumId w:val="14"/>
  </w:num>
  <w:num w:numId="42">
    <w:abstractNumId w:val="27"/>
  </w:num>
  <w:num w:numId="43">
    <w:abstractNumId w:val="16"/>
  </w:num>
  <w:num w:numId="44">
    <w:abstractNumId w:val="37"/>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27CE"/>
    <w:rsid w:val="00003CD5"/>
    <w:rsid w:val="00012CE2"/>
    <w:rsid w:val="000156E9"/>
    <w:rsid w:val="00015D34"/>
    <w:rsid w:val="0002507E"/>
    <w:rsid w:val="00026427"/>
    <w:rsid w:val="00026878"/>
    <w:rsid w:val="000272F2"/>
    <w:rsid w:val="00031C8A"/>
    <w:rsid w:val="00031D87"/>
    <w:rsid w:val="0003458C"/>
    <w:rsid w:val="00036EB1"/>
    <w:rsid w:val="000400D4"/>
    <w:rsid w:val="000500AA"/>
    <w:rsid w:val="00052217"/>
    <w:rsid w:val="00052A4F"/>
    <w:rsid w:val="00054997"/>
    <w:rsid w:val="00072815"/>
    <w:rsid w:val="0008011E"/>
    <w:rsid w:val="00080A4B"/>
    <w:rsid w:val="00081779"/>
    <w:rsid w:val="00085527"/>
    <w:rsid w:val="00090643"/>
    <w:rsid w:val="00091CE0"/>
    <w:rsid w:val="00096CA5"/>
    <w:rsid w:val="000A4D08"/>
    <w:rsid w:val="000A7B59"/>
    <w:rsid w:val="000B5D5E"/>
    <w:rsid w:val="000C48B5"/>
    <w:rsid w:val="000C4D38"/>
    <w:rsid w:val="000C7E15"/>
    <w:rsid w:val="000D24D4"/>
    <w:rsid w:val="000D66FA"/>
    <w:rsid w:val="000E1E46"/>
    <w:rsid w:val="000E25C6"/>
    <w:rsid w:val="000E490D"/>
    <w:rsid w:val="000E4EBD"/>
    <w:rsid w:val="000E5051"/>
    <w:rsid w:val="000E72F2"/>
    <w:rsid w:val="000F4D69"/>
    <w:rsid w:val="000F503C"/>
    <w:rsid w:val="00100DF0"/>
    <w:rsid w:val="0010264D"/>
    <w:rsid w:val="00103C17"/>
    <w:rsid w:val="00103EC4"/>
    <w:rsid w:val="00122186"/>
    <w:rsid w:val="0012467B"/>
    <w:rsid w:val="0012552D"/>
    <w:rsid w:val="00126785"/>
    <w:rsid w:val="001304C5"/>
    <w:rsid w:val="00130A99"/>
    <w:rsid w:val="00130AA5"/>
    <w:rsid w:val="001338E5"/>
    <w:rsid w:val="0013395A"/>
    <w:rsid w:val="00136800"/>
    <w:rsid w:val="00143EFF"/>
    <w:rsid w:val="00150C0B"/>
    <w:rsid w:val="00151078"/>
    <w:rsid w:val="00164ADD"/>
    <w:rsid w:val="00165A8B"/>
    <w:rsid w:val="0017076F"/>
    <w:rsid w:val="00173BCC"/>
    <w:rsid w:val="001753AF"/>
    <w:rsid w:val="00175EFC"/>
    <w:rsid w:val="00181736"/>
    <w:rsid w:val="00182814"/>
    <w:rsid w:val="00182B00"/>
    <w:rsid w:val="00191639"/>
    <w:rsid w:val="001931B1"/>
    <w:rsid w:val="001937F7"/>
    <w:rsid w:val="001A0ABE"/>
    <w:rsid w:val="001A3186"/>
    <w:rsid w:val="001A4127"/>
    <w:rsid w:val="001B2042"/>
    <w:rsid w:val="001B2BD6"/>
    <w:rsid w:val="001B44E8"/>
    <w:rsid w:val="001B66DD"/>
    <w:rsid w:val="001B7690"/>
    <w:rsid w:val="001C09A4"/>
    <w:rsid w:val="001C272B"/>
    <w:rsid w:val="001C5E5D"/>
    <w:rsid w:val="001C6B39"/>
    <w:rsid w:val="001D7A69"/>
    <w:rsid w:val="001E1939"/>
    <w:rsid w:val="001E1B34"/>
    <w:rsid w:val="001F09FD"/>
    <w:rsid w:val="001F7CC9"/>
    <w:rsid w:val="001F7FCD"/>
    <w:rsid w:val="00200E31"/>
    <w:rsid w:val="00202707"/>
    <w:rsid w:val="00202A67"/>
    <w:rsid w:val="002103A9"/>
    <w:rsid w:val="00212BB7"/>
    <w:rsid w:val="00212C44"/>
    <w:rsid w:val="0021465B"/>
    <w:rsid w:val="00221176"/>
    <w:rsid w:val="00222011"/>
    <w:rsid w:val="00223612"/>
    <w:rsid w:val="002264A9"/>
    <w:rsid w:val="00227657"/>
    <w:rsid w:val="00233675"/>
    <w:rsid w:val="00237862"/>
    <w:rsid w:val="00246E25"/>
    <w:rsid w:val="00247B98"/>
    <w:rsid w:val="00250D5B"/>
    <w:rsid w:val="00251466"/>
    <w:rsid w:val="00255509"/>
    <w:rsid w:val="0025766D"/>
    <w:rsid w:val="00261F17"/>
    <w:rsid w:val="00264175"/>
    <w:rsid w:val="00272839"/>
    <w:rsid w:val="00273F36"/>
    <w:rsid w:val="002761EB"/>
    <w:rsid w:val="00281762"/>
    <w:rsid w:val="00283296"/>
    <w:rsid w:val="00283770"/>
    <w:rsid w:val="00284B15"/>
    <w:rsid w:val="002861C5"/>
    <w:rsid w:val="00286E82"/>
    <w:rsid w:val="00287505"/>
    <w:rsid w:val="00293433"/>
    <w:rsid w:val="002965BC"/>
    <w:rsid w:val="002970F1"/>
    <w:rsid w:val="002A398D"/>
    <w:rsid w:val="002A5193"/>
    <w:rsid w:val="002A7FA0"/>
    <w:rsid w:val="002B122F"/>
    <w:rsid w:val="002B1258"/>
    <w:rsid w:val="002B30EA"/>
    <w:rsid w:val="002B4DDB"/>
    <w:rsid w:val="002C4BD4"/>
    <w:rsid w:val="002C7AD7"/>
    <w:rsid w:val="002C7B4E"/>
    <w:rsid w:val="002D2235"/>
    <w:rsid w:val="002D2545"/>
    <w:rsid w:val="002D3C87"/>
    <w:rsid w:val="002D44FA"/>
    <w:rsid w:val="002D5AF2"/>
    <w:rsid w:val="002D5EF0"/>
    <w:rsid w:val="002D67B2"/>
    <w:rsid w:val="002E3297"/>
    <w:rsid w:val="002E4717"/>
    <w:rsid w:val="002F07C5"/>
    <w:rsid w:val="00302C57"/>
    <w:rsid w:val="0031279A"/>
    <w:rsid w:val="003140D5"/>
    <w:rsid w:val="00314891"/>
    <w:rsid w:val="00316971"/>
    <w:rsid w:val="00317973"/>
    <w:rsid w:val="00324FD2"/>
    <w:rsid w:val="00326B83"/>
    <w:rsid w:val="003314D9"/>
    <w:rsid w:val="00331F0D"/>
    <w:rsid w:val="00345EE1"/>
    <w:rsid w:val="0035692D"/>
    <w:rsid w:val="0036019F"/>
    <w:rsid w:val="00361D8E"/>
    <w:rsid w:val="0036448F"/>
    <w:rsid w:val="00364E66"/>
    <w:rsid w:val="00365483"/>
    <w:rsid w:val="00365589"/>
    <w:rsid w:val="0037015D"/>
    <w:rsid w:val="00374E11"/>
    <w:rsid w:val="003874AD"/>
    <w:rsid w:val="00387954"/>
    <w:rsid w:val="0039186F"/>
    <w:rsid w:val="0039270A"/>
    <w:rsid w:val="00392998"/>
    <w:rsid w:val="00394022"/>
    <w:rsid w:val="003944B3"/>
    <w:rsid w:val="003A227B"/>
    <w:rsid w:val="003A3FCB"/>
    <w:rsid w:val="003A6379"/>
    <w:rsid w:val="003A776F"/>
    <w:rsid w:val="003A7B91"/>
    <w:rsid w:val="003B124C"/>
    <w:rsid w:val="003B3D32"/>
    <w:rsid w:val="003B5C23"/>
    <w:rsid w:val="003B738E"/>
    <w:rsid w:val="003B7404"/>
    <w:rsid w:val="003C2BD3"/>
    <w:rsid w:val="003C356F"/>
    <w:rsid w:val="003D02AB"/>
    <w:rsid w:val="003D246E"/>
    <w:rsid w:val="003D79EB"/>
    <w:rsid w:val="003E462C"/>
    <w:rsid w:val="003F0F4B"/>
    <w:rsid w:val="00400C99"/>
    <w:rsid w:val="00401295"/>
    <w:rsid w:val="004025FE"/>
    <w:rsid w:val="004049DD"/>
    <w:rsid w:val="00404F27"/>
    <w:rsid w:val="00415CAE"/>
    <w:rsid w:val="004163BB"/>
    <w:rsid w:val="00416BFF"/>
    <w:rsid w:val="00426887"/>
    <w:rsid w:val="00427854"/>
    <w:rsid w:val="00427AE9"/>
    <w:rsid w:val="0044607F"/>
    <w:rsid w:val="00447DD1"/>
    <w:rsid w:val="00450128"/>
    <w:rsid w:val="00457EBA"/>
    <w:rsid w:val="00460A67"/>
    <w:rsid w:val="00470A7F"/>
    <w:rsid w:val="00477306"/>
    <w:rsid w:val="00477398"/>
    <w:rsid w:val="00486993"/>
    <w:rsid w:val="00487A0F"/>
    <w:rsid w:val="004935A9"/>
    <w:rsid w:val="00494B99"/>
    <w:rsid w:val="00495784"/>
    <w:rsid w:val="004A3E5C"/>
    <w:rsid w:val="004A709F"/>
    <w:rsid w:val="004B2574"/>
    <w:rsid w:val="004B681A"/>
    <w:rsid w:val="004C0EE1"/>
    <w:rsid w:val="004C0F60"/>
    <w:rsid w:val="004C417D"/>
    <w:rsid w:val="004C6F02"/>
    <w:rsid w:val="004C78C2"/>
    <w:rsid w:val="004C7B80"/>
    <w:rsid w:val="004D01B3"/>
    <w:rsid w:val="004D0599"/>
    <w:rsid w:val="004D7912"/>
    <w:rsid w:val="004E05FF"/>
    <w:rsid w:val="004E2EEF"/>
    <w:rsid w:val="004E46C6"/>
    <w:rsid w:val="004E6DB0"/>
    <w:rsid w:val="004F645C"/>
    <w:rsid w:val="00500DAA"/>
    <w:rsid w:val="0050373F"/>
    <w:rsid w:val="00505A84"/>
    <w:rsid w:val="0050629D"/>
    <w:rsid w:val="005125A6"/>
    <w:rsid w:val="0051324B"/>
    <w:rsid w:val="005146CA"/>
    <w:rsid w:val="005148E5"/>
    <w:rsid w:val="00515B2A"/>
    <w:rsid w:val="00517A45"/>
    <w:rsid w:val="00524EE4"/>
    <w:rsid w:val="00525B3F"/>
    <w:rsid w:val="00526FB5"/>
    <w:rsid w:val="00527F52"/>
    <w:rsid w:val="005312C1"/>
    <w:rsid w:val="00532090"/>
    <w:rsid w:val="0053224D"/>
    <w:rsid w:val="00533D50"/>
    <w:rsid w:val="00535898"/>
    <w:rsid w:val="0054262C"/>
    <w:rsid w:val="00542ABC"/>
    <w:rsid w:val="00543B59"/>
    <w:rsid w:val="005469CA"/>
    <w:rsid w:val="00554BDF"/>
    <w:rsid w:val="0055608C"/>
    <w:rsid w:val="00562404"/>
    <w:rsid w:val="0056333E"/>
    <w:rsid w:val="005633F3"/>
    <w:rsid w:val="00570C92"/>
    <w:rsid w:val="00570EE7"/>
    <w:rsid w:val="00580BF1"/>
    <w:rsid w:val="00584742"/>
    <w:rsid w:val="00593588"/>
    <w:rsid w:val="0059658B"/>
    <w:rsid w:val="005A1CEA"/>
    <w:rsid w:val="005A5CCC"/>
    <w:rsid w:val="005A635C"/>
    <w:rsid w:val="005A673B"/>
    <w:rsid w:val="005B1889"/>
    <w:rsid w:val="005B2F7A"/>
    <w:rsid w:val="005C1BE2"/>
    <w:rsid w:val="005C53E4"/>
    <w:rsid w:val="005C58AB"/>
    <w:rsid w:val="005D0076"/>
    <w:rsid w:val="005D0429"/>
    <w:rsid w:val="005D13C6"/>
    <w:rsid w:val="005D16DB"/>
    <w:rsid w:val="005D2DDD"/>
    <w:rsid w:val="005D4C99"/>
    <w:rsid w:val="005E05D0"/>
    <w:rsid w:val="005E1D2C"/>
    <w:rsid w:val="005E2036"/>
    <w:rsid w:val="005E5A4B"/>
    <w:rsid w:val="005E5FA4"/>
    <w:rsid w:val="005F56E2"/>
    <w:rsid w:val="00601BDF"/>
    <w:rsid w:val="00603CA7"/>
    <w:rsid w:val="00607779"/>
    <w:rsid w:val="00612384"/>
    <w:rsid w:val="00613F61"/>
    <w:rsid w:val="00621CB3"/>
    <w:rsid w:val="0062443D"/>
    <w:rsid w:val="006262EE"/>
    <w:rsid w:val="00630629"/>
    <w:rsid w:val="00634CDB"/>
    <w:rsid w:val="00634FA2"/>
    <w:rsid w:val="0064254C"/>
    <w:rsid w:val="00645413"/>
    <w:rsid w:val="00647EAD"/>
    <w:rsid w:val="006554D0"/>
    <w:rsid w:val="00660E20"/>
    <w:rsid w:val="00661B86"/>
    <w:rsid w:val="00670379"/>
    <w:rsid w:val="006714E0"/>
    <w:rsid w:val="0067450F"/>
    <w:rsid w:val="0067636F"/>
    <w:rsid w:val="0068428C"/>
    <w:rsid w:val="006866E5"/>
    <w:rsid w:val="00687591"/>
    <w:rsid w:val="00690496"/>
    <w:rsid w:val="006906C7"/>
    <w:rsid w:val="00694F8E"/>
    <w:rsid w:val="006954B7"/>
    <w:rsid w:val="006B0172"/>
    <w:rsid w:val="006B62C6"/>
    <w:rsid w:val="006B7D54"/>
    <w:rsid w:val="006C3D41"/>
    <w:rsid w:val="006C46C2"/>
    <w:rsid w:val="006C6A3C"/>
    <w:rsid w:val="006C6F35"/>
    <w:rsid w:val="006D0CBC"/>
    <w:rsid w:val="006D46B0"/>
    <w:rsid w:val="006D5DFC"/>
    <w:rsid w:val="006D6FA8"/>
    <w:rsid w:val="006D79B8"/>
    <w:rsid w:val="006E5687"/>
    <w:rsid w:val="006F12BD"/>
    <w:rsid w:val="006F1AFA"/>
    <w:rsid w:val="006F1B25"/>
    <w:rsid w:val="006F4F92"/>
    <w:rsid w:val="006F54F1"/>
    <w:rsid w:val="00707505"/>
    <w:rsid w:val="00710874"/>
    <w:rsid w:val="0071329B"/>
    <w:rsid w:val="007136F4"/>
    <w:rsid w:val="007174A0"/>
    <w:rsid w:val="00723337"/>
    <w:rsid w:val="00731FEE"/>
    <w:rsid w:val="00740A59"/>
    <w:rsid w:val="00742129"/>
    <w:rsid w:val="0074237F"/>
    <w:rsid w:val="00751E8A"/>
    <w:rsid w:val="00760D62"/>
    <w:rsid w:val="00761C49"/>
    <w:rsid w:val="00765B2B"/>
    <w:rsid w:val="0077520F"/>
    <w:rsid w:val="00783091"/>
    <w:rsid w:val="00790657"/>
    <w:rsid w:val="00790CCC"/>
    <w:rsid w:val="00795E18"/>
    <w:rsid w:val="007963AB"/>
    <w:rsid w:val="00796B25"/>
    <w:rsid w:val="007970B2"/>
    <w:rsid w:val="007970DD"/>
    <w:rsid w:val="007A6CB2"/>
    <w:rsid w:val="007A7281"/>
    <w:rsid w:val="007B0065"/>
    <w:rsid w:val="007B5E32"/>
    <w:rsid w:val="007B7886"/>
    <w:rsid w:val="007B7AB1"/>
    <w:rsid w:val="007C12BA"/>
    <w:rsid w:val="007C1CD3"/>
    <w:rsid w:val="007D533F"/>
    <w:rsid w:val="007E3F2A"/>
    <w:rsid w:val="007E4AF6"/>
    <w:rsid w:val="007E568E"/>
    <w:rsid w:val="007E61EC"/>
    <w:rsid w:val="007F2C03"/>
    <w:rsid w:val="00807653"/>
    <w:rsid w:val="008130FF"/>
    <w:rsid w:val="0081792D"/>
    <w:rsid w:val="00825642"/>
    <w:rsid w:val="00831F69"/>
    <w:rsid w:val="00834B46"/>
    <w:rsid w:val="0084005F"/>
    <w:rsid w:val="00840ECF"/>
    <w:rsid w:val="008425BE"/>
    <w:rsid w:val="00845874"/>
    <w:rsid w:val="00847445"/>
    <w:rsid w:val="00847CE1"/>
    <w:rsid w:val="00857D43"/>
    <w:rsid w:val="0086636E"/>
    <w:rsid w:val="00867472"/>
    <w:rsid w:val="00873A15"/>
    <w:rsid w:val="00875E37"/>
    <w:rsid w:val="00877B51"/>
    <w:rsid w:val="0088046B"/>
    <w:rsid w:val="00881972"/>
    <w:rsid w:val="00882848"/>
    <w:rsid w:val="0088335A"/>
    <w:rsid w:val="00885EB6"/>
    <w:rsid w:val="00891CFE"/>
    <w:rsid w:val="008956B1"/>
    <w:rsid w:val="00895E9B"/>
    <w:rsid w:val="00896DB3"/>
    <w:rsid w:val="008A6B37"/>
    <w:rsid w:val="008B148E"/>
    <w:rsid w:val="008B69FC"/>
    <w:rsid w:val="008C0B5E"/>
    <w:rsid w:val="008C32ED"/>
    <w:rsid w:val="008C3939"/>
    <w:rsid w:val="008C40F7"/>
    <w:rsid w:val="008C5C99"/>
    <w:rsid w:val="008D5220"/>
    <w:rsid w:val="008E28BE"/>
    <w:rsid w:val="008E56B9"/>
    <w:rsid w:val="008F3437"/>
    <w:rsid w:val="008F4ED8"/>
    <w:rsid w:val="008F539A"/>
    <w:rsid w:val="0090086B"/>
    <w:rsid w:val="009009C9"/>
    <w:rsid w:val="00905687"/>
    <w:rsid w:val="009075D6"/>
    <w:rsid w:val="009154F2"/>
    <w:rsid w:val="009212AF"/>
    <w:rsid w:val="00921AC4"/>
    <w:rsid w:val="00927FDF"/>
    <w:rsid w:val="009337EB"/>
    <w:rsid w:val="00941B6D"/>
    <w:rsid w:val="00942777"/>
    <w:rsid w:val="00944999"/>
    <w:rsid w:val="00946148"/>
    <w:rsid w:val="00946634"/>
    <w:rsid w:val="00947E46"/>
    <w:rsid w:val="00955EC1"/>
    <w:rsid w:val="00960716"/>
    <w:rsid w:val="0096086A"/>
    <w:rsid w:val="00963B7E"/>
    <w:rsid w:val="009650B8"/>
    <w:rsid w:val="009704FC"/>
    <w:rsid w:val="009710FE"/>
    <w:rsid w:val="009727CE"/>
    <w:rsid w:val="00974E50"/>
    <w:rsid w:val="00982404"/>
    <w:rsid w:val="0098690D"/>
    <w:rsid w:val="00993FEA"/>
    <w:rsid w:val="009961B7"/>
    <w:rsid w:val="009A2DB4"/>
    <w:rsid w:val="009A3A13"/>
    <w:rsid w:val="009A3E6D"/>
    <w:rsid w:val="009A4247"/>
    <w:rsid w:val="009A670D"/>
    <w:rsid w:val="009A7E0A"/>
    <w:rsid w:val="009B1071"/>
    <w:rsid w:val="009B725E"/>
    <w:rsid w:val="009C39A6"/>
    <w:rsid w:val="009C64BF"/>
    <w:rsid w:val="009D2B1F"/>
    <w:rsid w:val="009D2DEA"/>
    <w:rsid w:val="009E1861"/>
    <w:rsid w:val="009E76E6"/>
    <w:rsid w:val="009F5D0D"/>
    <w:rsid w:val="009F6DE8"/>
    <w:rsid w:val="00A02E1A"/>
    <w:rsid w:val="00A12515"/>
    <w:rsid w:val="00A14ECB"/>
    <w:rsid w:val="00A162E3"/>
    <w:rsid w:val="00A26EFB"/>
    <w:rsid w:val="00A31EE4"/>
    <w:rsid w:val="00A32ACE"/>
    <w:rsid w:val="00A4463E"/>
    <w:rsid w:val="00A4535A"/>
    <w:rsid w:val="00A45E9F"/>
    <w:rsid w:val="00A6020F"/>
    <w:rsid w:val="00A62A9E"/>
    <w:rsid w:val="00A65EB4"/>
    <w:rsid w:val="00A66C3D"/>
    <w:rsid w:val="00A66CDF"/>
    <w:rsid w:val="00A77E8D"/>
    <w:rsid w:val="00A863D8"/>
    <w:rsid w:val="00A936C0"/>
    <w:rsid w:val="00A95FCA"/>
    <w:rsid w:val="00A9754D"/>
    <w:rsid w:val="00AA0531"/>
    <w:rsid w:val="00AA1922"/>
    <w:rsid w:val="00AA35D6"/>
    <w:rsid w:val="00AA66DF"/>
    <w:rsid w:val="00AB03B5"/>
    <w:rsid w:val="00AB2063"/>
    <w:rsid w:val="00AB6FCF"/>
    <w:rsid w:val="00AC2B63"/>
    <w:rsid w:val="00AC32D3"/>
    <w:rsid w:val="00AC39B8"/>
    <w:rsid w:val="00AD5EEA"/>
    <w:rsid w:val="00AE1F7B"/>
    <w:rsid w:val="00AF718C"/>
    <w:rsid w:val="00B0014A"/>
    <w:rsid w:val="00B00D82"/>
    <w:rsid w:val="00B00FA0"/>
    <w:rsid w:val="00B046DE"/>
    <w:rsid w:val="00B05337"/>
    <w:rsid w:val="00B10D16"/>
    <w:rsid w:val="00B31474"/>
    <w:rsid w:val="00B370DD"/>
    <w:rsid w:val="00B37C75"/>
    <w:rsid w:val="00B37CE2"/>
    <w:rsid w:val="00B40DD4"/>
    <w:rsid w:val="00B40E8F"/>
    <w:rsid w:val="00B45F8F"/>
    <w:rsid w:val="00B47E52"/>
    <w:rsid w:val="00B53B47"/>
    <w:rsid w:val="00B56468"/>
    <w:rsid w:val="00B60156"/>
    <w:rsid w:val="00B64064"/>
    <w:rsid w:val="00B70AD0"/>
    <w:rsid w:val="00B75992"/>
    <w:rsid w:val="00B76053"/>
    <w:rsid w:val="00B811BB"/>
    <w:rsid w:val="00B8247E"/>
    <w:rsid w:val="00B83145"/>
    <w:rsid w:val="00B94189"/>
    <w:rsid w:val="00BA46E6"/>
    <w:rsid w:val="00BB0B85"/>
    <w:rsid w:val="00BB3E31"/>
    <w:rsid w:val="00BB689B"/>
    <w:rsid w:val="00BC160F"/>
    <w:rsid w:val="00BC224C"/>
    <w:rsid w:val="00BC32CA"/>
    <w:rsid w:val="00BC531F"/>
    <w:rsid w:val="00BE26C2"/>
    <w:rsid w:val="00BE654C"/>
    <w:rsid w:val="00BF0F42"/>
    <w:rsid w:val="00BF0F5F"/>
    <w:rsid w:val="00BF40CA"/>
    <w:rsid w:val="00BF4BD1"/>
    <w:rsid w:val="00C00268"/>
    <w:rsid w:val="00C03B64"/>
    <w:rsid w:val="00C04A05"/>
    <w:rsid w:val="00C14584"/>
    <w:rsid w:val="00C17FE0"/>
    <w:rsid w:val="00C21D1B"/>
    <w:rsid w:val="00C30456"/>
    <w:rsid w:val="00C31C55"/>
    <w:rsid w:val="00C44A5C"/>
    <w:rsid w:val="00C6061A"/>
    <w:rsid w:val="00C7048D"/>
    <w:rsid w:val="00C70F0E"/>
    <w:rsid w:val="00C711F6"/>
    <w:rsid w:val="00C71B35"/>
    <w:rsid w:val="00C733C7"/>
    <w:rsid w:val="00C760F2"/>
    <w:rsid w:val="00C81257"/>
    <w:rsid w:val="00C826B7"/>
    <w:rsid w:val="00C82B39"/>
    <w:rsid w:val="00C8344B"/>
    <w:rsid w:val="00CA2EB2"/>
    <w:rsid w:val="00CA7C92"/>
    <w:rsid w:val="00CB5A83"/>
    <w:rsid w:val="00CB6778"/>
    <w:rsid w:val="00CC0D38"/>
    <w:rsid w:val="00CC1237"/>
    <w:rsid w:val="00CC38FA"/>
    <w:rsid w:val="00CC4177"/>
    <w:rsid w:val="00CC5CEA"/>
    <w:rsid w:val="00CD26D0"/>
    <w:rsid w:val="00CD2CA3"/>
    <w:rsid w:val="00CD3665"/>
    <w:rsid w:val="00CD753A"/>
    <w:rsid w:val="00CF24C0"/>
    <w:rsid w:val="00CF4ED7"/>
    <w:rsid w:val="00CF6C84"/>
    <w:rsid w:val="00CF7E60"/>
    <w:rsid w:val="00D06370"/>
    <w:rsid w:val="00D06A96"/>
    <w:rsid w:val="00D1055C"/>
    <w:rsid w:val="00D15AEE"/>
    <w:rsid w:val="00D25495"/>
    <w:rsid w:val="00D309C2"/>
    <w:rsid w:val="00D3441B"/>
    <w:rsid w:val="00D4052D"/>
    <w:rsid w:val="00D43924"/>
    <w:rsid w:val="00D57A09"/>
    <w:rsid w:val="00D62CA7"/>
    <w:rsid w:val="00D64AFB"/>
    <w:rsid w:val="00D663F0"/>
    <w:rsid w:val="00D760FA"/>
    <w:rsid w:val="00D766FB"/>
    <w:rsid w:val="00D77BD9"/>
    <w:rsid w:val="00D77E44"/>
    <w:rsid w:val="00D81107"/>
    <w:rsid w:val="00D82D25"/>
    <w:rsid w:val="00D84FCE"/>
    <w:rsid w:val="00D864A8"/>
    <w:rsid w:val="00D87034"/>
    <w:rsid w:val="00D9160D"/>
    <w:rsid w:val="00D92C76"/>
    <w:rsid w:val="00D9426F"/>
    <w:rsid w:val="00D96CA7"/>
    <w:rsid w:val="00D971BD"/>
    <w:rsid w:val="00DA22CD"/>
    <w:rsid w:val="00DB07A8"/>
    <w:rsid w:val="00DC0E45"/>
    <w:rsid w:val="00DC1327"/>
    <w:rsid w:val="00DC337F"/>
    <w:rsid w:val="00DD1A91"/>
    <w:rsid w:val="00DD4B3F"/>
    <w:rsid w:val="00DD4C50"/>
    <w:rsid w:val="00DD536B"/>
    <w:rsid w:val="00DD5E7E"/>
    <w:rsid w:val="00DD6BAB"/>
    <w:rsid w:val="00DE080E"/>
    <w:rsid w:val="00DE4BCF"/>
    <w:rsid w:val="00DE5241"/>
    <w:rsid w:val="00DF0B8D"/>
    <w:rsid w:val="00DF5E4D"/>
    <w:rsid w:val="00E04AF0"/>
    <w:rsid w:val="00E12E8E"/>
    <w:rsid w:val="00E16DD9"/>
    <w:rsid w:val="00E172A4"/>
    <w:rsid w:val="00E263EC"/>
    <w:rsid w:val="00E26529"/>
    <w:rsid w:val="00E26F8F"/>
    <w:rsid w:val="00E30264"/>
    <w:rsid w:val="00E33C53"/>
    <w:rsid w:val="00E42EAF"/>
    <w:rsid w:val="00E46AFC"/>
    <w:rsid w:val="00E472BF"/>
    <w:rsid w:val="00E478DC"/>
    <w:rsid w:val="00E5368A"/>
    <w:rsid w:val="00E53F65"/>
    <w:rsid w:val="00E56C31"/>
    <w:rsid w:val="00E56CD7"/>
    <w:rsid w:val="00E57138"/>
    <w:rsid w:val="00E66035"/>
    <w:rsid w:val="00E675C2"/>
    <w:rsid w:val="00E825C5"/>
    <w:rsid w:val="00E835B9"/>
    <w:rsid w:val="00E9432D"/>
    <w:rsid w:val="00EA3DFF"/>
    <w:rsid w:val="00EA42E6"/>
    <w:rsid w:val="00EA4BA6"/>
    <w:rsid w:val="00EA6FA5"/>
    <w:rsid w:val="00EB178B"/>
    <w:rsid w:val="00EB17D3"/>
    <w:rsid w:val="00EB228E"/>
    <w:rsid w:val="00EB6C92"/>
    <w:rsid w:val="00ED3DB2"/>
    <w:rsid w:val="00ED5A98"/>
    <w:rsid w:val="00ED5D47"/>
    <w:rsid w:val="00ED6EBB"/>
    <w:rsid w:val="00ED7212"/>
    <w:rsid w:val="00ED7BD9"/>
    <w:rsid w:val="00EE4D44"/>
    <w:rsid w:val="00EE4E9C"/>
    <w:rsid w:val="00EE7AF3"/>
    <w:rsid w:val="00EF03B9"/>
    <w:rsid w:val="00EF14F8"/>
    <w:rsid w:val="00EF5EFC"/>
    <w:rsid w:val="00EF6DB2"/>
    <w:rsid w:val="00F0107E"/>
    <w:rsid w:val="00F0194F"/>
    <w:rsid w:val="00F05466"/>
    <w:rsid w:val="00F0772F"/>
    <w:rsid w:val="00F11944"/>
    <w:rsid w:val="00F12403"/>
    <w:rsid w:val="00F14634"/>
    <w:rsid w:val="00F14D09"/>
    <w:rsid w:val="00F17995"/>
    <w:rsid w:val="00F206D1"/>
    <w:rsid w:val="00F232D0"/>
    <w:rsid w:val="00F305B2"/>
    <w:rsid w:val="00F31F1F"/>
    <w:rsid w:val="00F3308C"/>
    <w:rsid w:val="00F34084"/>
    <w:rsid w:val="00F341EB"/>
    <w:rsid w:val="00F4756A"/>
    <w:rsid w:val="00F60041"/>
    <w:rsid w:val="00F615E4"/>
    <w:rsid w:val="00F63AA6"/>
    <w:rsid w:val="00F65DA7"/>
    <w:rsid w:val="00F80C9F"/>
    <w:rsid w:val="00F82A8E"/>
    <w:rsid w:val="00F840D1"/>
    <w:rsid w:val="00FA1031"/>
    <w:rsid w:val="00FA39EA"/>
    <w:rsid w:val="00FA468F"/>
    <w:rsid w:val="00FB43D7"/>
    <w:rsid w:val="00FB4AA0"/>
    <w:rsid w:val="00FB6C93"/>
    <w:rsid w:val="00FC36D0"/>
    <w:rsid w:val="00FC38A9"/>
    <w:rsid w:val="00FC3C11"/>
    <w:rsid w:val="00FC4165"/>
    <w:rsid w:val="00FC44AE"/>
    <w:rsid w:val="00FC6CD3"/>
    <w:rsid w:val="00FC6FDD"/>
    <w:rsid w:val="00FD3480"/>
    <w:rsid w:val="00FD5677"/>
    <w:rsid w:val="00FD6DA0"/>
    <w:rsid w:val="00FE2A2F"/>
    <w:rsid w:val="00FE6E1E"/>
    <w:rsid w:val="00FF2E23"/>
    <w:rsid w:val="00FF61B6"/>
    <w:rsid w:val="00FF678D"/>
    <w:rsid w:val="00FF7566"/>
    <w:rsid w:val="00FF7F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Cambria"/>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7CE"/>
    <w:pPr>
      <w:spacing w:after="200"/>
    </w:pPr>
    <w:rPr>
      <w:rFonts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27CE"/>
    <w:pPr>
      <w:ind w:left="720"/>
      <w:contextualSpacing/>
    </w:pPr>
  </w:style>
  <w:style w:type="paragraph" w:styleId="Header">
    <w:name w:val="header"/>
    <w:basedOn w:val="Normal"/>
    <w:link w:val="HeaderChar"/>
    <w:uiPriority w:val="99"/>
    <w:rsid w:val="00E12E8E"/>
    <w:pPr>
      <w:tabs>
        <w:tab w:val="center" w:pos="4680"/>
        <w:tab w:val="right" w:pos="9360"/>
      </w:tabs>
      <w:spacing w:after="0"/>
    </w:pPr>
  </w:style>
  <w:style w:type="character" w:customStyle="1" w:styleId="HeaderChar">
    <w:name w:val="Header Char"/>
    <w:basedOn w:val="DefaultParagraphFont"/>
    <w:link w:val="Header"/>
    <w:uiPriority w:val="99"/>
    <w:locked/>
    <w:rsid w:val="00E12E8E"/>
    <w:rPr>
      <w:rFonts w:ascii="Cambria" w:hAnsi="Cambria" w:cs="Times New Roman"/>
    </w:rPr>
  </w:style>
  <w:style w:type="paragraph" w:styleId="Footer">
    <w:name w:val="footer"/>
    <w:basedOn w:val="Normal"/>
    <w:link w:val="FooterChar"/>
    <w:uiPriority w:val="99"/>
    <w:rsid w:val="00E12E8E"/>
    <w:pPr>
      <w:tabs>
        <w:tab w:val="center" w:pos="4680"/>
        <w:tab w:val="right" w:pos="9360"/>
      </w:tabs>
      <w:spacing w:after="0"/>
    </w:pPr>
  </w:style>
  <w:style w:type="character" w:customStyle="1" w:styleId="FooterChar">
    <w:name w:val="Footer Char"/>
    <w:basedOn w:val="DefaultParagraphFont"/>
    <w:link w:val="Footer"/>
    <w:uiPriority w:val="99"/>
    <w:locked/>
    <w:rsid w:val="00E12E8E"/>
    <w:rPr>
      <w:rFonts w:ascii="Cambria" w:hAnsi="Cambria" w:cs="Times New Roman"/>
    </w:rPr>
  </w:style>
  <w:style w:type="paragraph" w:styleId="BalloonText">
    <w:name w:val="Balloon Text"/>
    <w:basedOn w:val="Normal"/>
    <w:link w:val="BalloonTextChar"/>
    <w:uiPriority w:val="99"/>
    <w:semiHidden/>
    <w:rsid w:val="00E12E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2E8E"/>
    <w:rPr>
      <w:rFonts w:ascii="Tahoma" w:hAnsi="Tahoma" w:cs="Tahoma"/>
      <w:sz w:val="16"/>
      <w:szCs w:val="16"/>
    </w:rPr>
  </w:style>
  <w:style w:type="character" w:customStyle="1" w:styleId="EmailStyle221">
    <w:name w:val="EmailStyle22"/>
    <w:aliases w:val="EmailStyle22"/>
    <w:basedOn w:val="DefaultParagraphFont"/>
    <w:uiPriority w:val="99"/>
    <w:semiHidden/>
    <w:personal/>
    <w:rsid w:val="00E30264"/>
    <w:rPr>
      <w:rFonts w:ascii="Arial" w:hAnsi="Arial" w:cs="Arial"/>
      <w:color w:val="auto"/>
      <w:sz w:val="20"/>
      <w:szCs w:val="20"/>
    </w:rPr>
  </w:style>
  <w:style w:type="character" w:styleId="Hyperlink">
    <w:name w:val="Hyperlink"/>
    <w:basedOn w:val="DefaultParagraphFont"/>
    <w:uiPriority w:val="99"/>
    <w:rsid w:val="00E30264"/>
    <w:rPr>
      <w:rFonts w:cs="Times New Roman"/>
      <w:color w:val="0000FF"/>
      <w:u w:val="single"/>
    </w:rPr>
  </w:style>
  <w:style w:type="character" w:styleId="PageNumber">
    <w:name w:val="page number"/>
    <w:basedOn w:val="DefaultParagraphFont"/>
    <w:uiPriority w:val="99"/>
    <w:rsid w:val="00FD5677"/>
    <w:rPr>
      <w:rFonts w:cs="Times New Roman"/>
    </w:rPr>
  </w:style>
</w:styles>
</file>

<file path=word/webSettings.xml><?xml version="1.0" encoding="utf-8"?>
<w:webSettings xmlns:r="http://schemas.openxmlformats.org/officeDocument/2006/relationships" xmlns:w="http://schemas.openxmlformats.org/wordprocessingml/2006/main">
  <w:divs>
    <w:div w:id="151265279">
      <w:marLeft w:val="0"/>
      <w:marRight w:val="0"/>
      <w:marTop w:val="0"/>
      <w:marBottom w:val="0"/>
      <w:divBdr>
        <w:top w:val="none" w:sz="0" w:space="0" w:color="auto"/>
        <w:left w:val="none" w:sz="0" w:space="0" w:color="auto"/>
        <w:bottom w:val="none" w:sz="0" w:space="0" w:color="auto"/>
        <w:right w:val="none" w:sz="0" w:space="0" w:color="auto"/>
      </w:divBdr>
    </w:div>
    <w:div w:id="151265280">
      <w:marLeft w:val="0"/>
      <w:marRight w:val="0"/>
      <w:marTop w:val="0"/>
      <w:marBottom w:val="0"/>
      <w:divBdr>
        <w:top w:val="none" w:sz="0" w:space="0" w:color="auto"/>
        <w:left w:val="none" w:sz="0" w:space="0" w:color="auto"/>
        <w:bottom w:val="none" w:sz="0" w:space="0" w:color="auto"/>
        <w:right w:val="none" w:sz="0" w:space="0" w:color="auto"/>
      </w:divBdr>
    </w:div>
    <w:div w:id="151265281">
      <w:marLeft w:val="0"/>
      <w:marRight w:val="0"/>
      <w:marTop w:val="0"/>
      <w:marBottom w:val="0"/>
      <w:divBdr>
        <w:top w:val="none" w:sz="0" w:space="0" w:color="auto"/>
        <w:left w:val="none" w:sz="0" w:space="0" w:color="auto"/>
        <w:bottom w:val="none" w:sz="0" w:space="0" w:color="auto"/>
        <w:right w:val="none" w:sz="0" w:space="0" w:color="auto"/>
      </w:divBdr>
    </w:div>
    <w:div w:id="151265282">
      <w:marLeft w:val="0"/>
      <w:marRight w:val="0"/>
      <w:marTop w:val="0"/>
      <w:marBottom w:val="0"/>
      <w:divBdr>
        <w:top w:val="none" w:sz="0" w:space="0" w:color="auto"/>
        <w:left w:val="none" w:sz="0" w:space="0" w:color="auto"/>
        <w:bottom w:val="none" w:sz="0" w:space="0" w:color="auto"/>
        <w:right w:val="none" w:sz="0" w:space="0" w:color="auto"/>
      </w:divBdr>
    </w:div>
    <w:div w:id="151265283">
      <w:marLeft w:val="0"/>
      <w:marRight w:val="0"/>
      <w:marTop w:val="0"/>
      <w:marBottom w:val="0"/>
      <w:divBdr>
        <w:top w:val="none" w:sz="0" w:space="0" w:color="auto"/>
        <w:left w:val="none" w:sz="0" w:space="0" w:color="auto"/>
        <w:bottom w:val="none" w:sz="0" w:space="0" w:color="auto"/>
        <w:right w:val="none" w:sz="0" w:space="0" w:color="auto"/>
      </w:divBdr>
    </w:div>
    <w:div w:id="151265284">
      <w:marLeft w:val="0"/>
      <w:marRight w:val="0"/>
      <w:marTop w:val="0"/>
      <w:marBottom w:val="0"/>
      <w:divBdr>
        <w:top w:val="none" w:sz="0" w:space="0" w:color="auto"/>
        <w:left w:val="none" w:sz="0" w:space="0" w:color="auto"/>
        <w:bottom w:val="none" w:sz="0" w:space="0" w:color="auto"/>
        <w:right w:val="none" w:sz="0" w:space="0" w:color="auto"/>
      </w:divBdr>
    </w:div>
    <w:div w:id="15126528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ell/hendricksonc@akrr.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6A51B2636AB4E9C3F14EA65BAF088" ma:contentTypeVersion="24" ma:contentTypeDescription="Create a new document." ma:contentTypeScope="" ma:versionID="d1f1290f396948a79eb5a5c1f75db42c">
  <xsd:schema xmlns:xsd="http://www.w3.org/2001/XMLSchema" xmlns:xs="http://www.w3.org/2001/XMLSchema" xmlns:p="http://schemas.microsoft.com/office/2006/metadata/properties" xmlns:ns2="c2cd5102-672f-4cb7-8a8f-d88cffe52635" xmlns:ns3="0fde1a16-0247-4aed-9b77-5bebbb1b3b26" targetNamespace="http://schemas.microsoft.com/office/2006/metadata/properties" ma:root="true" ma:fieldsID="51797b05af9fcd29c1946298e3b071c8" ns2:_="" ns3:_="">
    <xsd:import namespace="c2cd5102-672f-4cb7-8a8f-d88cffe52635"/>
    <xsd:import namespace="0fde1a16-0247-4aed-9b77-5bebbb1b3b26"/>
    <xsd:element name="properties">
      <xsd:complexType>
        <xsd:sequence>
          <xsd:element name="documentManagement">
            <xsd:complexType>
              <xsd:all>
                <xsd:element ref="ns2:Document_x0020_Description" minOccurs="0"/>
                <xsd:element ref="ns2:Document_x0020_Year" minOccurs="0"/>
                <xsd:element ref="ns3:Document_x0020_Keyword" minOccurs="0"/>
                <xsd:element ref="ns3:Document_x0020_Keyword_x0020_2" minOccurs="0"/>
                <xsd:element ref="ns3:Document_x0020_Keyword_x0020_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d5102-672f-4cb7-8a8f-d88cffe52635" elementFormDefault="qualified">
    <xsd:import namespace="http://schemas.microsoft.com/office/2006/documentManagement/types"/>
    <xsd:import namespace="http://schemas.microsoft.com/office/infopath/2007/PartnerControls"/>
    <xsd:element name="Document_x0020_Description" ma:index="4" nillable="true" ma:displayName="Document Description" ma:internalName="Document_x0020_Description" ma:readOnly="false">
      <xsd:simpleType>
        <xsd:restriction base="dms:Note">
          <xsd:maxLength value="255"/>
        </xsd:restriction>
      </xsd:simpleType>
    </xsd:element>
    <xsd:element name="Document_x0020_Year" ma:index="5" nillable="true" ma:displayName="Document Year" ma:internalName="Document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0fde1a16-0247-4aed-9b77-5bebbb1b3b26" elementFormDefault="qualified">
    <xsd:import namespace="http://schemas.microsoft.com/office/2006/documentManagement/types"/>
    <xsd:import namespace="http://schemas.microsoft.com/office/infopath/2007/PartnerControls"/>
    <xsd:element name="Document_x0020_Keyword" ma:index="6" nillable="true" ma:displayName="Document Keyword" ma:list="{fc64207a-62ba-48b6-a6ad-7f93e03bbb0f}" ma:internalName="Document_x0020_Keyword" ma:readOnly="false" ma:showField="Title" ma:web="c2cd5102-672f-4cb7-8a8f-d88cffe52635">
      <xsd:simpleType>
        <xsd:restriction base="dms:Lookup"/>
      </xsd:simpleType>
    </xsd:element>
    <xsd:element name="Document_x0020_Keyword_x0020_2" ma:index="7" nillable="true" ma:displayName="Document Keyword 2" ma:list="{fc64207a-62ba-48b6-a6ad-7f93e03bbb0f}" ma:internalName="Document_x0020_Keyword_x0020_20" ma:readOnly="false" ma:showField="Title" ma:web="c2cd5102-672f-4cb7-8a8f-d88cffe52635">
      <xsd:simpleType>
        <xsd:restriction base="dms:Lookup"/>
      </xsd:simpleType>
    </xsd:element>
    <xsd:element name="Document_x0020_Keyword_x0020_3" ma:index="8" nillable="true" ma:displayName="Document Keyword 3" ma:list="{fc64207a-62ba-48b6-a6ad-7f93e03bbb0f}" ma:internalName="Document_x0020_Keyword_x0020_30" ma:readOnly="false" ma:showField="Title" ma:web="c2cd5102-672f-4cb7-8a8f-d88cffe5263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Keyword xmlns="0fde1a16-0247-4aed-9b77-5bebbb1b3b26" xsi:nil="true"/>
    <Document_x0020_Description xmlns="c2cd5102-672f-4cb7-8a8f-d88cffe52635" xsi:nil="true"/>
    <Document_x0020_Year xmlns="c2cd5102-672f-4cb7-8a8f-d88cffe52635" xsi:nil="true"/>
    <Document_x0020_Keyword_x0020_3 xmlns="0fde1a16-0247-4aed-9b77-5bebbb1b3b26" xsi:nil="true"/>
    <Document_x0020_Keyword_x0020_2 xmlns="0fde1a16-0247-4aed-9b77-5bebbb1b3b26" xsi:nil="true"/>
  </documentManagement>
</p:properties>
</file>

<file path=customXml/itemProps1.xml><?xml version="1.0" encoding="utf-8"?>
<ds:datastoreItem xmlns:ds="http://schemas.openxmlformats.org/officeDocument/2006/customXml" ds:itemID="{53F08633-17F9-4FE8-B0AE-5100CE8920D3}"/>
</file>

<file path=customXml/itemProps2.xml><?xml version="1.0" encoding="utf-8"?>
<ds:datastoreItem xmlns:ds="http://schemas.openxmlformats.org/officeDocument/2006/customXml" ds:itemID="{8648D7B3-73D3-49A4-BBAD-C5259F4890B9}"/>
</file>

<file path=customXml/itemProps3.xml><?xml version="1.0" encoding="utf-8"?>
<ds:datastoreItem xmlns:ds="http://schemas.openxmlformats.org/officeDocument/2006/customXml" ds:itemID="{E69B3004-0E9E-42E3-911F-76B53104B774}"/>
</file>

<file path=docProps/app.xml><?xml version="1.0" encoding="utf-8"?>
<Properties xmlns="http://schemas.openxmlformats.org/officeDocument/2006/extended-properties" xmlns:vt="http://schemas.openxmlformats.org/officeDocument/2006/docPropsVTypes">
  <Template>Normal_Wordconv.dotm</Template>
  <TotalTime>0</TotalTime>
  <Pages>5</Pages>
  <Words>1677</Words>
  <Characters>9560</Characters>
  <Application>Microsoft Office Outlook</Application>
  <DocSecurity>0</DocSecurity>
  <Lines>0</Lines>
  <Paragraphs>0</Paragraphs>
  <ScaleCrop>false</ScaleCrop>
  <Company>Forest Service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 </dc:title>
  <dc:subject/>
  <dc:creator>Steve Halverson</dc:creator>
  <cp:keywords/>
  <dc:description/>
  <cp:lastModifiedBy>pwmst</cp:lastModifiedBy>
  <cp:revision>2</cp:revision>
  <cp:lastPrinted>2015-08-25T18:38:00Z</cp:lastPrinted>
  <dcterms:created xsi:type="dcterms:W3CDTF">2016-02-08T18:34:00Z</dcterms:created>
  <dcterms:modified xsi:type="dcterms:W3CDTF">2016-02-08T18:34:00Z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0x01010051E6A51B2636AB4E9C3F14EA65BAF088</vt:lpwstr>
  </property>
</Properties>
</file>